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00FBA" w14:textId="77777777" w:rsidR="00FC04A4" w:rsidRPr="00435D2F" w:rsidRDefault="000E0B52" w:rsidP="007C02D8">
      <w:pPr>
        <w:pStyle w:val="Heading1"/>
      </w:pPr>
      <w:r>
        <w:t>ACSF assessment record</w:t>
      </w:r>
    </w:p>
    <w:p w14:paraId="6E8825D0" w14:textId="77777777" w:rsidR="000E0B52" w:rsidRPr="000E0B52" w:rsidRDefault="000E0B52" w:rsidP="001618AC">
      <w:pPr>
        <w:pStyle w:val="BodyText"/>
        <w:spacing w:line="276" w:lineRule="auto"/>
        <w:rPr>
          <w:szCs w:val="22"/>
        </w:rPr>
      </w:pPr>
      <w:r w:rsidRPr="000E0B52">
        <w:rPr>
          <w:szCs w:val="22"/>
        </w:rPr>
        <w:t xml:space="preserve">Use the following form to record information about the LLN assessment and your judgement of the candidate’s skills levels. Include any notes that may be useful. </w:t>
      </w:r>
    </w:p>
    <w:p w14:paraId="781F9532" w14:textId="77777777" w:rsidR="00FC04A4" w:rsidRPr="00964955" w:rsidRDefault="00FC04A4" w:rsidP="00AE1C7E"/>
    <w:p w14:paraId="6EAB8A16" w14:textId="77777777" w:rsidR="00FC04A4" w:rsidRDefault="00FC04A4">
      <w:pPr>
        <w:sectPr w:rsidR="00FC04A4" w:rsidSect="00A212EE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2268" w:right="1418" w:bottom="1418" w:left="1418" w:header="720" w:footer="833" w:gutter="0"/>
          <w:pgNumType w:start="1"/>
          <w:cols w:space="720"/>
          <w:docGrid w:linePitch="190"/>
        </w:sectPr>
      </w:pPr>
    </w:p>
    <w:p w14:paraId="45DD4FA0" w14:textId="7FF62D9B" w:rsidR="000E0B52" w:rsidRDefault="006B6550" w:rsidP="00AB4B3F">
      <w:pPr>
        <w:pStyle w:val="Heading2"/>
        <w:spacing w:after="160"/>
      </w:pPr>
      <w:bookmarkStart w:id="0" w:name="_Toc205019094"/>
      <w:r>
        <w:lastRenderedPageBreak/>
        <w:t xml:space="preserve">Core </w:t>
      </w:r>
      <w:r w:rsidR="000E0B52">
        <w:t>LLN</w:t>
      </w:r>
      <w:r w:rsidR="000E0B52" w:rsidRPr="00901E4A">
        <w:t xml:space="preserve"> </w:t>
      </w:r>
      <w:r>
        <w:t xml:space="preserve">skill </w:t>
      </w:r>
      <w:r w:rsidR="000E0B52" w:rsidRPr="00901E4A">
        <w:t>assessment summary</w:t>
      </w:r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01"/>
        <w:gridCol w:w="4952"/>
        <w:gridCol w:w="2705"/>
        <w:gridCol w:w="3146"/>
      </w:tblGrid>
      <w:tr w:rsidR="00384D74" w:rsidRPr="00A6280A" w14:paraId="4D60B8C5" w14:textId="77777777" w:rsidTr="00BF6DC3">
        <w:trPr>
          <w:trHeight w:val="510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5222F57E" w14:textId="77777777" w:rsidR="00384D74" w:rsidRPr="00A6280A" w:rsidRDefault="00384D74" w:rsidP="00F35496">
            <w:pPr>
              <w:jc w:val="right"/>
              <w:rPr>
                <w:b/>
                <w:sz w:val="22"/>
              </w:rPr>
            </w:pPr>
            <w:r w:rsidRPr="00A6280A">
              <w:rPr>
                <w:b/>
                <w:sz w:val="22"/>
              </w:rPr>
              <w:t>Student Name</w:t>
            </w:r>
          </w:p>
        </w:tc>
        <w:sdt>
          <w:sdtPr>
            <w:id w:val="-813640064"/>
            <w:placeholder>
              <w:docPart w:val="90346709C29C4FFE91A59732E70F98E7"/>
            </w:placeholder>
            <w:showingPlcHdr/>
            <w15:color w:val="000000"/>
          </w:sdtPr>
          <w:sdtContent>
            <w:tc>
              <w:tcPr>
                <w:tcW w:w="1719" w:type="pct"/>
                <w:vAlign w:val="center"/>
              </w:tcPr>
              <w:p w14:paraId="2230C4C8" w14:textId="77777777" w:rsidR="00384D74" w:rsidRPr="00A6280A" w:rsidRDefault="00384D74" w:rsidP="00F35496">
                <w:pPr>
                  <w:rPr>
                    <w:b/>
                    <w:sz w:val="22"/>
                  </w:rPr>
                </w:pPr>
                <w:r w:rsidRPr="00A6280A">
                  <w:rPr>
                    <w:sz w:val="22"/>
                  </w:rPr>
                  <w:t>Click or tap here to enter text.</w:t>
                </w:r>
              </w:p>
            </w:tc>
          </w:sdtContent>
        </w:sdt>
        <w:tc>
          <w:tcPr>
            <w:tcW w:w="939" w:type="pct"/>
            <w:shd w:val="clear" w:color="auto" w:fill="D9D9D9" w:themeFill="background1" w:themeFillShade="D9"/>
            <w:vAlign w:val="center"/>
          </w:tcPr>
          <w:p w14:paraId="43F9F69C" w14:textId="255E5868" w:rsidR="00384D74" w:rsidRPr="00A6280A" w:rsidRDefault="00384D74" w:rsidP="00F35496">
            <w:pPr>
              <w:jc w:val="right"/>
              <w:rPr>
                <w:b/>
                <w:sz w:val="22"/>
              </w:rPr>
            </w:pPr>
            <w:r w:rsidRPr="00A6280A">
              <w:rPr>
                <w:b/>
                <w:sz w:val="22"/>
              </w:rPr>
              <w:t>Date</w:t>
            </w:r>
            <w:r>
              <w:rPr>
                <w:b/>
                <w:sz w:val="22"/>
              </w:rPr>
              <w:t xml:space="preserve"> Assessed</w:t>
            </w:r>
          </w:p>
        </w:tc>
        <w:sdt>
          <w:sdtPr>
            <w:rPr>
              <w:b/>
            </w:rPr>
            <w:id w:val="1276530501"/>
            <w:placeholder>
              <w:docPart w:val="A0992B867E814E6582165B6F0714D2E5"/>
            </w:placeholder>
            <w:showingPlcHdr/>
            <w:date>
              <w:dateFormat w:val="d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091" w:type="pct"/>
                <w:vAlign w:val="center"/>
              </w:tcPr>
              <w:p w14:paraId="6776A339" w14:textId="77777777" w:rsidR="00384D74" w:rsidRPr="00A6280A" w:rsidRDefault="00384D74" w:rsidP="00F35496">
                <w:pPr>
                  <w:rPr>
                    <w:b/>
                    <w:sz w:val="22"/>
                  </w:rPr>
                </w:pPr>
                <w:r w:rsidRPr="00A6280A">
                  <w:rPr>
                    <w:sz w:val="22"/>
                  </w:rPr>
                  <w:t>Click to enter date</w:t>
                </w:r>
              </w:p>
            </w:tc>
          </w:sdtContent>
        </w:sdt>
      </w:tr>
      <w:tr w:rsidR="00384D74" w:rsidRPr="00A6280A" w14:paraId="00418DFE" w14:textId="77777777" w:rsidTr="00BF6DC3">
        <w:trPr>
          <w:trHeight w:val="510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2F16D40A" w14:textId="36FBB601" w:rsidR="00384D74" w:rsidRPr="00A6280A" w:rsidRDefault="00384D74" w:rsidP="00F35496">
            <w:pPr>
              <w:jc w:val="right"/>
              <w:rPr>
                <w:b/>
              </w:rPr>
            </w:pPr>
            <w:r w:rsidRPr="00384D74">
              <w:rPr>
                <w:b/>
                <w:sz w:val="22"/>
              </w:rPr>
              <w:t>Assessed By</w:t>
            </w:r>
          </w:p>
        </w:tc>
        <w:sdt>
          <w:sdtPr>
            <w:id w:val="-891355385"/>
            <w:placeholder>
              <w:docPart w:val="DD7AC1B7071C43359FA998139DCD246F"/>
            </w:placeholder>
            <w:showingPlcHdr/>
            <w15:color w:val="000000"/>
          </w:sdtPr>
          <w:sdtContent>
            <w:tc>
              <w:tcPr>
                <w:tcW w:w="3750" w:type="pct"/>
                <w:gridSpan w:val="3"/>
                <w:vAlign w:val="center"/>
              </w:tcPr>
              <w:p w14:paraId="3C360A9A" w14:textId="09A827F8" w:rsidR="00384D74" w:rsidRDefault="00384D74" w:rsidP="00F35496">
                <w:pPr>
                  <w:rPr>
                    <w:b/>
                  </w:rPr>
                </w:pPr>
                <w:r w:rsidRPr="00A6280A">
                  <w:rPr>
                    <w:sz w:val="22"/>
                  </w:rPr>
                  <w:t>Click or tap here to enter text.</w:t>
                </w:r>
              </w:p>
            </w:tc>
          </w:sdtContent>
        </w:sdt>
      </w:tr>
    </w:tbl>
    <w:p w14:paraId="56447AAD" w14:textId="2CB280FA" w:rsidR="000E0B52" w:rsidRPr="00AB4B3F" w:rsidRDefault="000E0B52" w:rsidP="00384D74">
      <w:pPr>
        <w:pStyle w:val="BodyText"/>
        <w:spacing w:after="0"/>
        <w:rPr>
          <w:sz w:val="12"/>
        </w:rPr>
      </w:pPr>
    </w:p>
    <w:p w14:paraId="1C23189D" w14:textId="77777777" w:rsidR="000E0B52" w:rsidRPr="00384D74" w:rsidRDefault="000E0B52" w:rsidP="000E0B52">
      <w:pPr>
        <w:pStyle w:val="BodyText"/>
        <w:rPr>
          <w:b/>
        </w:rPr>
      </w:pPr>
      <w:r w:rsidRPr="00384D74">
        <w:rPr>
          <w:b/>
        </w:rPr>
        <w:t xml:space="preserve">Summary of core LLN skills (refer to the ACSF for details of what defines the levels of performance within each skill).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8"/>
        <w:gridCol w:w="4800"/>
        <w:gridCol w:w="5970"/>
        <w:gridCol w:w="1710"/>
      </w:tblGrid>
      <w:tr w:rsidR="000E0B52" w:rsidRPr="00D9346A" w14:paraId="5F34CD09" w14:textId="77777777" w:rsidTr="00384D74">
        <w:tc>
          <w:tcPr>
            <w:tcW w:w="2028" w:type="dxa"/>
            <w:shd w:val="clear" w:color="auto" w:fill="BFBFBF" w:themeFill="background1" w:themeFillShade="BF"/>
            <w:vAlign w:val="center"/>
          </w:tcPr>
          <w:p w14:paraId="097409BE" w14:textId="3A726D6D" w:rsidR="000E0B52" w:rsidRPr="000E0B52" w:rsidRDefault="00384D74" w:rsidP="00384D74">
            <w:pPr>
              <w:pStyle w:val="BodyText"/>
              <w:spacing w:after="0"/>
              <w:jc w:val="center"/>
              <w:rPr>
                <w:b/>
              </w:rPr>
            </w:pPr>
            <w:r>
              <w:rPr>
                <w:b/>
              </w:rPr>
              <w:t>SKILL</w:t>
            </w:r>
          </w:p>
        </w:tc>
        <w:tc>
          <w:tcPr>
            <w:tcW w:w="4800" w:type="dxa"/>
            <w:shd w:val="clear" w:color="auto" w:fill="BFBFBF" w:themeFill="background1" w:themeFillShade="BF"/>
            <w:vAlign w:val="center"/>
          </w:tcPr>
          <w:p w14:paraId="4D94A67D" w14:textId="77777777" w:rsidR="00384D74" w:rsidRDefault="00384D74" w:rsidP="00384D74">
            <w:pPr>
              <w:pStyle w:val="BodyText"/>
              <w:spacing w:before="40" w:after="0"/>
              <w:jc w:val="center"/>
              <w:rPr>
                <w:b/>
              </w:rPr>
            </w:pPr>
            <w:r>
              <w:rPr>
                <w:b/>
              </w:rPr>
              <w:t>SUPPORT</w:t>
            </w:r>
          </w:p>
          <w:p w14:paraId="43A6752C" w14:textId="1D7FDED7" w:rsidR="000E0B52" w:rsidRPr="00384D74" w:rsidRDefault="000E0B52" w:rsidP="00384D74">
            <w:pPr>
              <w:pStyle w:val="BodyText"/>
              <w:spacing w:after="40"/>
              <w:jc w:val="center"/>
              <w:rPr>
                <w:i/>
              </w:rPr>
            </w:pPr>
            <w:r w:rsidRPr="00384D74">
              <w:rPr>
                <w:i/>
                <w:sz w:val="18"/>
              </w:rPr>
              <w:t>Note the level of support given, if any, during assessment</w:t>
            </w:r>
          </w:p>
        </w:tc>
        <w:tc>
          <w:tcPr>
            <w:tcW w:w="5970" w:type="dxa"/>
            <w:shd w:val="clear" w:color="auto" w:fill="BFBFBF" w:themeFill="background1" w:themeFillShade="BF"/>
            <w:vAlign w:val="center"/>
          </w:tcPr>
          <w:p w14:paraId="63E9E6D5" w14:textId="70584BDC" w:rsidR="000E0B52" w:rsidRPr="000E0B52" w:rsidRDefault="00384D74" w:rsidP="00384D74">
            <w:pPr>
              <w:pStyle w:val="BodyText"/>
              <w:spacing w:after="0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1F496F05" w14:textId="77777777" w:rsidR="000E0B52" w:rsidRPr="000E0B52" w:rsidRDefault="000E0B52" w:rsidP="00384D74">
            <w:pPr>
              <w:pStyle w:val="BodyText"/>
              <w:spacing w:after="0"/>
              <w:jc w:val="center"/>
              <w:rPr>
                <w:b/>
              </w:rPr>
            </w:pPr>
            <w:r w:rsidRPr="000E0B52">
              <w:rPr>
                <w:b/>
              </w:rPr>
              <w:t>ACSF level of performance</w:t>
            </w:r>
          </w:p>
        </w:tc>
      </w:tr>
      <w:tr w:rsidR="000E0B52" w:rsidRPr="00D9346A" w14:paraId="6759E378" w14:textId="77777777" w:rsidTr="00AB4B3F">
        <w:trPr>
          <w:trHeight w:hRule="exact" w:val="1134"/>
        </w:trPr>
        <w:tc>
          <w:tcPr>
            <w:tcW w:w="2028" w:type="dxa"/>
            <w:shd w:val="clear" w:color="auto" w:fill="F2F2F2" w:themeFill="background1" w:themeFillShade="F2"/>
            <w:vAlign w:val="center"/>
          </w:tcPr>
          <w:p w14:paraId="07AAB148" w14:textId="77777777" w:rsidR="000E0B52" w:rsidRPr="00384D74" w:rsidRDefault="000E0B52" w:rsidP="00384D74">
            <w:pPr>
              <w:pStyle w:val="BodyText"/>
              <w:spacing w:after="0"/>
              <w:jc w:val="center"/>
              <w:rPr>
                <w:b/>
              </w:rPr>
            </w:pPr>
            <w:r w:rsidRPr="00384D74">
              <w:rPr>
                <w:b/>
              </w:rPr>
              <w:t>Learning</w:t>
            </w:r>
          </w:p>
        </w:tc>
        <w:tc>
          <w:tcPr>
            <w:tcW w:w="4800" w:type="dxa"/>
            <w:shd w:val="clear" w:color="auto" w:fill="auto"/>
            <w:vAlign w:val="center"/>
          </w:tcPr>
          <w:sdt>
            <w:sdtPr>
              <w:rPr>
                <w:rFonts w:asciiTheme="minorHAnsi" w:hAnsiTheme="minorHAnsi" w:cstheme="minorHAnsi"/>
                <w:sz w:val="22"/>
              </w:rPr>
              <w:id w:val="332738589"/>
              <w:placeholder>
                <w:docPart w:val="F18D293F157549A585802B6593518DBB"/>
              </w:placeholder>
              <w:showingPlcHdr/>
              <w15:color w:val="000000"/>
            </w:sdtPr>
            <w:sdtContent>
              <w:p w14:paraId="09C4E551" w14:textId="119F30B1" w:rsidR="000E0B52" w:rsidRPr="00384D74" w:rsidRDefault="00384D74" w:rsidP="00384D74">
                <w:pPr>
                  <w:pStyle w:val="BodyText1"/>
                  <w:spacing w:after="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384D74">
                  <w:rPr>
                    <w:rFonts w:asciiTheme="minorHAnsi" w:hAnsiTheme="minorHAnsi" w:cstheme="minorHAnsi"/>
                    <w:sz w:val="22"/>
                  </w:rPr>
                  <w:t>Click or tap here to enter text.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sz w:val="22"/>
            </w:rPr>
            <w:id w:val="576099461"/>
            <w:placeholder>
              <w:docPart w:val="F2F5FBA6E63A42278717664068384AAE"/>
            </w:placeholder>
            <w:showingPlcHdr/>
            <w15:color w:val="000000"/>
          </w:sdtPr>
          <w:sdtContent>
            <w:tc>
              <w:tcPr>
                <w:tcW w:w="5970" w:type="dxa"/>
                <w:shd w:val="clear" w:color="auto" w:fill="auto"/>
                <w:vAlign w:val="center"/>
              </w:tcPr>
              <w:p w14:paraId="619E1623" w14:textId="1253B19C" w:rsidR="000E0B52" w:rsidRPr="00384D74" w:rsidRDefault="00384D74" w:rsidP="00384D74">
                <w:pPr>
                  <w:pStyle w:val="BodyText1"/>
                  <w:spacing w:after="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384D74">
                  <w:rPr>
                    <w:rFonts w:asciiTheme="minorHAnsi" w:hAnsiTheme="minorHAnsi" w:cstheme="minorHAnsi"/>
                    <w:sz w:val="22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</w:rPr>
            <w:id w:val="-1994710102"/>
            <w:placeholder>
              <w:docPart w:val="C6631C0669534F8789D2B08CE514A4D1"/>
            </w:placeholder>
            <w:showingPlcHdr/>
            <w15:color w:val="000000"/>
          </w:sdtPr>
          <w:sdtContent>
            <w:tc>
              <w:tcPr>
                <w:tcW w:w="1710" w:type="dxa"/>
                <w:shd w:val="clear" w:color="auto" w:fill="auto"/>
                <w:vAlign w:val="center"/>
              </w:tcPr>
              <w:p w14:paraId="08C42206" w14:textId="3EA0155D" w:rsidR="000E0B52" w:rsidRPr="00D9346A" w:rsidRDefault="00AB4B3F" w:rsidP="00BF6DC3">
                <w:pPr>
                  <w:pStyle w:val="BodyText1"/>
                  <w:spacing w:before="100" w:beforeAutospacing="1" w:after="120" w:line="240" w:lineRule="auto"/>
                  <w:jc w:val="center"/>
                  <w:rPr>
                    <w:rFonts w:ascii="AvantGardEF" w:hAnsi="AvantGardEF"/>
                  </w:rPr>
                </w:pPr>
                <w:r w:rsidRPr="00384D74">
                  <w:rPr>
                    <w:rFonts w:asciiTheme="minorHAnsi" w:hAnsiTheme="minorHAnsi" w:cstheme="minorHAnsi"/>
                    <w:sz w:val="22"/>
                  </w:rPr>
                  <w:t>Click or tap here to enter text.</w:t>
                </w:r>
              </w:p>
            </w:tc>
          </w:sdtContent>
        </w:sdt>
      </w:tr>
      <w:tr w:rsidR="000E0B52" w:rsidRPr="00D9346A" w14:paraId="0735425F" w14:textId="77777777" w:rsidTr="00AB4B3F">
        <w:trPr>
          <w:trHeight w:hRule="exact" w:val="1134"/>
        </w:trPr>
        <w:tc>
          <w:tcPr>
            <w:tcW w:w="2028" w:type="dxa"/>
            <w:shd w:val="clear" w:color="auto" w:fill="F2F2F2" w:themeFill="background1" w:themeFillShade="F2"/>
            <w:vAlign w:val="center"/>
          </w:tcPr>
          <w:p w14:paraId="7E7861A2" w14:textId="77777777" w:rsidR="000E0B52" w:rsidRPr="00384D74" w:rsidRDefault="000E0B52" w:rsidP="00384D74">
            <w:pPr>
              <w:pStyle w:val="BodyText"/>
              <w:spacing w:after="0"/>
              <w:jc w:val="center"/>
              <w:rPr>
                <w:b/>
              </w:rPr>
            </w:pPr>
            <w:r w:rsidRPr="00384D74">
              <w:rPr>
                <w:b/>
              </w:rPr>
              <w:t>Reading</w:t>
            </w:r>
          </w:p>
        </w:tc>
        <w:tc>
          <w:tcPr>
            <w:tcW w:w="4800" w:type="dxa"/>
            <w:shd w:val="clear" w:color="auto" w:fill="auto"/>
            <w:vAlign w:val="center"/>
          </w:tcPr>
          <w:sdt>
            <w:sdtPr>
              <w:rPr>
                <w:rFonts w:asciiTheme="minorHAnsi" w:hAnsiTheme="minorHAnsi" w:cstheme="minorHAnsi"/>
                <w:sz w:val="22"/>
              </w:rPr>
              <w:id w:val="354392406"/>
              <w:placeholder>
                <w:docPart w:val="B0B6729944FC4D30803050AAF13A28A5"/>
              </w:placeholder>
              <w:showingPlcHdr/>
              <w15:color w:val="000000"/>
            </w:sdtPr>
            <w:sdtContent>
              <w:p w14:paraId="2319FB19" w14:textId="35230979" w:rsidR="000E0B52" w:rsidRPr="00384D74" w:rsidRDefault="00384D74" w:rsidP="00384D74">
                <w:pPr>
                  <w:pStyle w:val="BodyText1"/>
                  <w:spacing w:after="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384D74">
                  <w:rPr>
                    <w:rFonts w:asciiTheme="minorHAnsi" w:hAnsiTheme="minorHAnsi" w:cstheme="minorHAnsi"/>
                    <w:sz w:val="22"/>
                  </w:rPr>
                  <w:t>Click or tap here to enter text.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sz w:val="22"/>
            </w:rPr>
            <w:id w:val="315994652"/>
            <w:placeholder>
              <w:docPart w:val="87CF10CB942344E6816546D7697FC73F"/>
            </w:placeholder>
            <w:showingPlcHdr/>
            <w15:color w:val="000000"/>
          </w:sdtPr>
          <w:sdtContent>
            <w:tc>
              <w:tcPr>
                <w:tcW w:w="5970" w:type="dxa"/>
                <w:shd w:val="clear" w:color="auto" w:fill="auto"/>
                <w:vAlign w:val="center"/>
              </w:tcPr>
              <w:p w14:paraId="36C2BD82" w14:textId="1FE654EF" w:rsidR="000E0B52" w:rsidRPr="00384D74" w:rsidRDefault="00384D74" w:rsidP="00384D74">
                <w:pPr>
                  <w:pStyle w:val="BodyText1"/>
                  <w:spacing w:after="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384D74">
                  <w:rPr>
                    <w:rFonts w:asciiTheme="minorHAnsi" w:hAnsiTheme="minorHAnsi" w:cstheme="minorHAnsi"/>
                    <w:sz w:val="22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</w:rPr>
            <w:id w:val="-13308110"/>
            <w:placeholder>
              <w:docPart w:val="5759E3991B5D400AA66EBC3FAC5444C3"/>
            </w:placeholder>
            <w:showingPlcHdr/>
            <w15:color w:val="000000"/>
          </w:sdtPr>
          <w:sdtContent>
            <w:tc>
              <w:tcPr>
                <w:tcW w:w="1710" w:type="dxa"/>
                <w:shd w:val="clear" w:color="auto" w:fill="auto"/>
                <w:vAlign w:val="center"/>
              </w:tcPr>
              <w:p w14:paraId="67ECEC61" w14:textId="5B695CCA" w:rsidR="000E0B52" w:rsidRPr="00D9346A" w:rsidRDefault="00AB4B3F" w:rsidP="00BF6DC3">
                <w:pPr>
                  <w:pStyle w:val="BodyText1"/>
                  <w:spacing w:before="100" w:beforeAutospacing="1" w:after="120" w:line="240" w:lineRule="auto"/>
                  <w:jc w:val="center"/>
                  <w:rPr>
                    <w:rFonts w:ascii="AvantGardEF" w:hAnsi="AvantGardEF"/>
                  </w:rPr>
                </w:pPr>
                <w:r w:rsidRPr="00384D74">
                  <w:rPr>
                    <w:rFonts w:asciiTheme="minorHAnsi" w:hAnsiTheme="minorHAnsi" w:cstheme="minorHAnsi"/>
                    <w:sz w:val="22"/>
                  </w:rPr>
                  <w:t>Click or tap here to enter text.</w:t>
                </w:r>
              </w:p>
            </w:tc>
          </w:sdtContent>
        </w:sdt>
      </w:tr>
      <w:tr w:rsidR="000E0B52" w:rsidRPr="00D9346A" w14:paraId="2DBA0CD4" w14:textId="77777777" w:rsidTr="00AB4B3F">
        <w:trPr>
          <w:trHeight w:hRule="exact" w:val="1134"/>
        </w:trPr>
        <w:tc>
          <w:tcPr>
            <w:tcW w:w="2028" w:type="dxa"/>
            <w:shd w:val="clear" w:color="auto" w:fill="F2F2F2" w:themeFill="background1" w:themeFillShade="F2"/>
            <w:vAlign w:val="center"/>
          </w:tcPr>
          <w:p w14:paraId="213FF707" w14:textId="77777777" w:rsidR="000E0B52" w:rsidRPr="00384D74" w:rsidRDefault="000E0B52" w:rsidP="00384D74">
            <w:pPr>
              <w:pStyle w:val="BodyText"/>
              <w:spacing w:after="0"/>
              <w:jc w:val="center"/>
              <w:rPr>
                <w:b/>
              </w:rPr>
            </w:pPr>
            <w:r w:rsidRPr="00384D74">
              <w:rPr>
                <w:b/>
              </w:rPr>
              <w:t>Writing</w:t>
            </w:r>
          </w:p>
        </w:tc>
        <w:tc>
          <w:tcPr>
            <w:tcW w:w="4800" w:type="dxa"/>
            <w:shd w:val="clear" w:color="auto" w:fill="auto"/>
            <w:vAlign w:val="center"/>
          </w:tcPr>
          <w:sdt>
            <w:sdtPr>
              <w:rPr>
                <w:rFonts w:asciiTheme="minorHAnsi" w:hAnsiTheme="minorHAnsi" w:cstheme="minorHAnsi"/>
                <w:sz w:val="22"/>
              </w:rPr>
              <w:id w:val="487069651"/>
              <w:placeholder>
                <w:docPart w:val="D486BC60CE9F417BA0B29A36ACB5ED88"/>
              </w:placeholder>
              <w:showingPlcHdr/>
              <w15:color w:val="000000"/>
            </w:sdtPr>
            <w:sdtContent>
              <w:p w14:paraId="609FF8D2" w14:textId="0139B739" w:rsidR="000E0B52" w:rsidRPr="00384D74" w:rsidRDefault="00384D74" w:rsidP="00384D74">
                <w:pPr>
                  <w:pStyle w:val="BodyText1"/>
                  <w:spacing w:after="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384D74">
                  <w:rPr>
                    <w:rFonts w:asciiTheme="minorHAnsi" w:hAnsiTheme="minorHAnsi" w:cstheme="minorHAnsi"/>
                    <w:sz w:val="22"/>
                  </w:rPr>
                  <w:t>Click or tap here to enter text.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sz w:val="22"/>
            </w:rPr>
            <w:id w:val="-974060317"/>
            <w:placeholder>
              <w:docPart w:val="7206F80730094B1084985223B182D6D9"/>
            </w:placeholder>
            <w:showingPlcHdr/>
            <w15:color w:val="000000"/>
          </w:sdtPr>
          <w:sdtContent>
            <w:tc>
              <w:tcPr>
                <w:tcW w:w="5970" w:type="dxa"/>
                <w:shd w:val="clear" w:color="auto" w:fill="auto"/>
                <w:vAlign w:val="center"/>
              </w:tcPr>
              <w:p w14:paraId="74198373" w14:textId="6279471B" w:rsidR="000E0B52" w:rsidRPr="00384D74" w:rsidRDefault="00384D74" w:rsidP="00384D74">
                <w:pPr>
                  <w:pStyle w:val="BodyText1"/>
                  <w:spacing w:after="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384D74">
                  <w:rPr>
                    <w:rFonts w:asciiTheme="minorHAnsi" w:hAnsiTheme="minorHAnsi" w:cstheme="minorHAnsi"/>
                    <w:sz w:val="22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</w:rPr>
            <w:id w:val="-292676225"/>
            <w:placeholder>
              <w:docPart w:val="D9DC4BB1EB1541A2A617942584B94B94"/>
            </w:placeholder>
            <w:showingPlcHdr/>
            <w15:color w:val="000000"/>
          </w:sdtPr>
          <w:sdtContent>
            <w:tc>
              <w:tcPr>
                <w:tcW w:w="1710" w:type="dxa"/>
                <w:shd w:val="clear" w:color="auto" w:fill="auto"/>
                <w:vAlign w:val="center"/>
              </w:tcPr>
              <w:p w14:paraId="11D4D9F3" w14:textId="661C5650" w:rsidR="000E0B52" w:rsidRPr="00D9346A" w:rsidRDefault="00AB4B3F" w:rsidP="00BF6DC3">
                <w:pPr>
                  <w:pStyle w:val="BodyText1"/>
                  <w:spacing w:before="100" w:beforeAutospacing="1" w:after="120" w:line="240" w:lineRule="auto"/>
                  <w:jc w:val="center"/>
                  <w:rPr>
                    <w:rFonts w:ascii="AvantGardEF" w:hAnsi="AvantGardEF"/>
                  </w:rPr>
                </w:pPr>
                <w:r w:rsidRPr="00384D74">
                  <w:rPr>
                    <w:rFonts w:asciiTheme="minorHAnsi" w:hAnsiTheme="minorHAnsi" w:cstheme="minorHAnsi"/>
                    <w:sz w:val="22"/>
                  </w:rPr>
                  <w:t>Click or tap here to enter text.</w:t>
                </w:r>
              </w:p>
            </w:tc>
          </w:sdtContent>
        </w:sdt>
      </w:tr>
      <w:tr w:rsidR="000E0B52" w:rsidRPr="00D9346A" w14:paraId="4EE9B77A" w14:textId="77777777" w:rsidTr="00AB4B3F">
        <w:trPr>
          <w:trHeight w:hRule="exact" w:val="1134"/>
        </w:trPr>
        <w:tc>
          <w:tcPr>
            <w:tcW w:w="2028" w:type="dxa"/>
            <w:shd w:val="clear" w:color="auto" w:fill="F2F2F2" w:themeFill="background1" w:themeFillShade="F2"/>
            <w:vAlign w:val="center"/>
          </w:tcPr>
          <w:p w14:paraId="558AFAC7" w14:textId="77777777" w:rsidR="000E0B52" w:rsidRPr="00384D74" w:rsidRDefault="000E0B52" w:rsidP="00384D74">
            <w:pPr>
              <w:pStyle w:val="BodyText"/>
              <w:spacing w:after="0"/>
              <w:jc w:val="center"/>
              <w:rPr>
                <w:b/>
              </w:rPr>
            </w:pPr>
            <w:r w:rsidRPr="00384D74">
              <w:rPr>
                <w:b/>
              </w:rPr>
              <w:t>Oral communication</w:t>
            </w:r>
          </w:p>
        </w:tc>
        <w:tc>
          <w:tcPr>
            <w:tcW w:w="4800" w:type="dxa"/>
            <w:shd w:val="clear" w:color="auto" w:fill="auto"/>
            <w:vAlign w:val="center"/>
          </w:tcPr>
          <w:sdt>
            <w:sdtPr>
              <w:rPr>
                <w:rFonts w:asciiTheme="minorHAnsi" w:hAnsiTheme="minorHAnsi" w:cstheme="minorHAnsi"/>
                <w:sz w:val="22"/>
              </w:rPr>
              <w:id w:val="917366039"/>
              <w:placeholder>
                <w:docPart w:val="3D3EDAC748484F63A6CAF57D5D0C5026"/>
              </w:placeholder>
              <w:showingPlcHdr/>
              <w15:color w:val="000000"/>
            </w:sdtPr>
            <w:sdtContent>
              <w:p w14:paraId="1913E9AD" w14:textId="1E36BDFB" w:rsidR="000E0B52" w:rsidRPr="00384D74" w:rsidRDefault="00384D74" w:rsidP="00384D74">
                <w:pPr>
                  <w:pStyle w:val="BodyText1"/>
                  <w:spacing w:after="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384D74">
                  <w:rPr>
                    <w:rFonts w:asciiTheme="minorHAnsi" w:hAnsiTheme="minorHAnsi" w:cstheme="minorHAnsi"/>
                    <w:sz w:val="22"/>
                  </w:rPr>
                  <w:t>Click or tap here to enter text.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sz w:val="22"/>
            </w:rPr>
            <w:id w:val="-2015138337"/>
            <w:placeholder>
              <w:docPart w:val="8A000807F2424E049E3A92C5D12ACB4B"/>
            </w:placeholder>
            <w:showingPlcHdr/>
            <w15:color w:val="000000"/>
          </w:sdtPr>
          <w:sdtContent>
            <w:tc>
              <w:tcPr>
                <w:tcW w:w="5970" w:type="dxa"/>
                <w:shd w:val="clear" w:color="auto" w:fill="auto"/>
                <w:vAlign w:val="center"/>
              </w:tcPr>
              <w:p w14:paraId="2BF86120" w14:textId="373F2657" w:rsidR="000E0B52" w:rsidRPr="00384D74" w:rsidRDefault="00384D74" w:rsidP="00384D74">
                <w:pPr>
                  <w:pStyle w:val="BodyText1"/>
                  <w:spacing w:after="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384D74">
                  <w:rPr>
                    <w:rFonts w:asciiTheme="minorHAnsi" w:hAnsiTheme="minorHAnsi" w:cstheme="minorHAnsi"/>
                    <w:sz w:val="22"/>
                  </w:rPr>
                  <w:t>Click or tap here to enter text.</w:t>
                </w:r>
              </w:p>
            </w:tc>
          </w:sdtContent>
        </w:sdt>
        <w:tc>
          <w:tcPr>
            <w:tcW w:w="1710" w:type="dxa"/>
            <w:shd w:val="clear" w:color="auto" w:fill="auto"/>
            <w:vAlign w:val="center"/>
          </w:tcPr>
          <w:sdt>
            <w:sdtPr>
              <w:rPr>
                <w:rFonts w:asciiTheme="minorHAnsi" w:hAnsiTheme="minorHAnsi" w:cstheme="minorHAnsi"/>
              </w:rPr>
              <w:id w:val="925759995"/>
              <w:placeholder>
                <w:docPart w:val="3DD29E6C5B084175AA4DDC970B8A52E5"/>
              </w:placeholder>
              <w:showingPlcHdr/>
              <w15:color w:val="000000"/>
            </w:sdtPr>
            <w:sdtContent>
              <w:p w14:paraId="72B2C2D7" w14:textId="23DD4CC4" w:rsidR="00BF6DC3" w:rsidRPr="00BF6DC3" w:rsidRDefault="00AB4B3F" w:rsidP="00AB4B3F">
                <w:pPr>
                  <w:jc w:val="center"/>
                </w:pPr>
                <w:r w:rsidRPr="00384D74">
                  <w:rPr>
                    <w:rFonts w:asciiTheme="minorHAnsi" w:hAnsiTheme="minorHAnsi" w:cstheme="minorHAnsi"/>
                  </w:rPr>
                  <w:t>Click or tap here to enter text.</w:t>
                </w:r>
              </w:p>
            </w:sdtContent>
          </w:sdt>
        </w:tc>
      </w:tr>
      <w:tr w:rsidR="00BF6DC3" w:rsidRPr="00D9346A" w14:paraId="0B8FF19E" w14:textId="77777777" w:rsidTr="00AB4B3F">
        <w:trPr>
          <w:trHeight w:hRule="exact" w:val="1134"/>
        </w:trPr>
        <w:tc>
          <w:tcPr>
            <w:tcW w:w="2028" w:type="dxa"/>
            <w:shd w:val="clear" w:color="auto" w:fill="F2F2F2" w:themeFill="background1" w:themeFillShade="F2"/>
            <w:vAlign w:val="center"/>
          </w:tcPr>
          <w:p w14:paraId="7730A972" w14:textId="77777777" w:rsidR="00BF6DC3" w:rsidRPr="00BF6DC3" w:rsidRDefault="00BF6DC3" w:rsidP="00BF6DC3">
            <w:pPr>
              <w:pStyle w:val="BodyText"/>
              <w:spacing w:after="0"/>
              <w:jc w:val="center"/>
              <w:rPr>
                <w:b/>
              </w:rPr>
            </w:pPr>
            <w:r w:rsidRPr="00BF6DC3">
              <w:rPr>
                <w:b/>
              </w:rPr>
              <w:t>Numeracy</w:t>
            </w:r>
          </w:p>
        </w:tc>
        <w:tc>
          <w:tcPr>
            <w:tcW w:w="4800" w:type="dxa"/>
            <w:shd w:val="clear" w:color="auto" w:fill="auto"/>
            <w:vAlign w:val="center"/>
          </w:tcPr>
          <w:sdt>
            <w:sdtPr>
              <w:rPr>
                <w:rFonts w:asciiTheme="minorHAnsi" w:hAnsiTheme="minorHAnsi" w:cstheme="minorHAnsi"/>
                <w:sz w:val="22"/>
              </w:rPr>
              <w:id w:val="1355610196"/>
              <w:placeholder>
                <w:docPart w:val="ED4B21859EED4121AC7B8D59FD25037D"/>
              </w:placeholder>
              <w:showingPlcHdr/>
              <w15:color w:val="000000"/>
            </w:sdtPr>
            <w:sdtContent>
              <w:p w14:paraId="369C7666" w14:textId="4DC1B8A9" w:rsidR="00BF6DC3" w:rsidRPr="00D9346A" w:rsidRDefault="00BF6DC3" w:rsidP="00BF6DC3">
                <w:pPr>
                  <w:pStyle w:val="BodyText1"/>
                  <w:spacing w:before="100" w:beforeAutospacing="1" w:after="120" w:line="240" w:lineRule="auto"/>
                  <w:rPr>
                    <w:rFonts w:ascii="AvantGardEF" w:hAnsi="AvantGardEF"/>
                  </w:rPr>
                </w:pPr>
                <w:r w:rsidRPr="00384D74">
                  <w:rPr>
                    <w:rFonts w:asciiTheme="minorHAnsi" w:hAnsiTheme="minorHAnsi" w:cstheme="minorHAnsi"/>
                    <w:sz w:val="22"/>
                  </w:rPr>
                  <w:t>Click or tap here to enter text.</w:t>
                </w:r>
              </w:p>
            </w:sdtContent>
          </w:sdt>
        </w:tc>
        <w:sdt>
          <w:sdtPr>
            <w:rPr>
              <w:rFonts w:asciiTheme="minorHAnsi" w:hAnsiTheme="minorHAnsi" w:cstheme="minorHAnsi"/>
              <w:sz w:val="22"/>
            </w:rPr>
            <w:id w:val="750623661"/>
            <w:placeholder>
              <w:docPart w:val="8AC2401521404A67B3D1B960D17D69C7"/>
            </w:placeholder>
            <w:showingPlcHdr/>
            <w15:color w:val="000000"/>
          </w:sdtPr>
          <w:sdtContent>
            <w:tc>
              <w:tcPr>
                <w:tcW w:w="5970" w:type="dxa"/>
                <w:shd w:val="clear" w:color="auto" w:fill="auto"/>
                <w:vAlign w:val="center"/>
              </w:tcPr>
              <w:p w14:paraId="2B76E879" w14:textId="10EB474E" w:rsidR="00BF6DC3" w:rsidRPr="00D9346A" w:rsidRDefault="00BF6DC3" w:rsidP="00BF6DC3">
                <w:pPr>
                  <w:pStyle w:val="BodyText1"/>
                  <w:spacing w:before="100" w:beforeAutospacing="1" w:after="120" w:line="240" w:lineRule="auto"/>
                  <w:rPr>
                    <w:rFonts w:ascii="AvantGardEF" w:hAnsi="AvantGardEF"/>
                  </w:rPr>
                </w:pPr>
                <w:r w:rsidRPr="00384D74">
                  <w:rPr>
                    <w:rFonts w:asciiTheme="minorHAnsi" w:hAnsiTheme="minorHAnsi" w:cstheme="minorHAnsi"/>
                    <w:sz w:val="22"/>
                  </w:rPr>
                  <w:t>Click or tap here to enter text.</w:t>
                </w:r>
              </w:p>
            </w:tc>
          </w:sdtContent>
        </w:sdt>
        <w:tc>
          <w:tcPr>
            <w:tcW w:w="1710" w:type="dxa"/>
            <w:shd w:val="clear" w:color="auto" w:fill="auto"/>
            <w:vAlign w:val="center"/>
          </w:tcPr>
          <w:sdt>
            <w:sdtPr>
              <w:rPr>
                <w:rFonts w:asciiTheme="minorHAnsi" w:hAnsiTheme="minorHAnsi" w:cstheme="minorHAnsi"/>
              </w:rPr>
              <w:id w:val="-534890783"/>
              <w:placeholder>
                <w:docPart w:val="F936B06106DE43CC9B364DE440898BC4"/>
              </w:placeholder>
              <w:showingPlcHdr/>
              <w15:color w:val="000000"/>
            </w:sdtPr>
            <w:sdtContent>
              <w:p w14:paraId="0BC12408" w14:textId="0786413A" w:rsidR="00CC5C61" w:rsidRPr="00CC5C61" w:rsidRDefault="00AB4B3F" w:rsidP="00AB4B3F">
                <w:pPr>
                  <w:jc w:val="center"/>
                </w:pPr>
                <w:r w:rsidRPr="00384D74">
                  <w:rPr>
                    <w:rFonts w:asciiTheme="minorHAnsi" w:hAnsiTheme="minorHAnsi" w:cstheme="minorHAnsi"/>
                  </w:rPr>
                  <w:t>Click or tap here to enter text.</w:t>
                </w:r>
              </w:p>
            </w:sdtContent>
          </w:sdt>
        </w:tc>
      </w:tr>
    </w:tbl>
    <w:p w14:paraId="42B7B1AD" w14:textId="77777777" w:rsidR="000E0B52" w:rsidRDefault="000E0B52" w:rsidP="000E0B52">
      <w:pPr>
        <w:pStyle w:val="bodytext-lines"/>
      </w:pPr>
    </w:p>
    <w:p w14:paraId="2C350268" w14:textId="4E558AB9" w:rsidR="00CC5C61" w:rsidRPr="00CC5C61" w:rsidRDefault="00CC5C61" w:rsidP="00CC5C61">
      <w:pPr>
        <w:sectPr w:rsidR="00CC5C61" w:rsidRPr="00CC5C61" w:rsidSect="00BF6DC3">
          <w:footerReference w:type="even" r:id="rId13"/>
          <w:footerReference w:type="default" r:id="rId14"/>
          <w:pgSz w:w="16840" w:h="11907" w:orient="landscape" w:code="9"/>
          <w:pgMar w:top="1134" w:right="1349" w:bottom="851" w:left="1077" w:header="397" w:footer="170" w:gutter="0"/>
          <w:cols w:space="708"/>
          <w:docGrid w:linePitch="326"/>
        </w:sectPr>
      </w:pPr>
    </w:p>
    <w:p w14:paraId="0D306565" w14:textId="5CCD1A5E" w:rsidR="00B52690" w:rsidRDefault="00B52690" w:rsidP="00B52690">
      <w:pPr>
        <w:pStyle w:val="BodyText"/>
        <w:spacing w:after="160"/>
        <w:rPr>
          <w:b/>
          <w:szCs w:val="22"/>
        </w:rPr>
      </w:pPr>
      <w:r>
        <w:rPr>
          <w:b/>
          <w:szCs w:val="22"/>
        </w:rPr>
        <w:lastRenderedPageBreak/>
        <w:t>Assessment tasks completed:</w:t>
      </w:r>
      <w:bookmarkStart w:id="1" w:name="_GoBack"/>
      <w:bookmarkEnd w:id="1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73"/>
      </w:tblGrid>
      <w:tr w:rsidR="00B52690" w:rsidRPr="00172E47" w14:paraId="04FD5FE3" w14:textId="77777777" w:rsidTr="00B52690">
        <w:trPr>
          <w:trHeight w:val="1701"/>
        </w:trPr>
        <w:sdt>
          <w:sdtPr>
            <w:rPr>
              <w:szCs w:val="22"/>
            </w:rPr>
            <w:id w:val="-1140878782"/>
            <w:placeholder>
              <w:docPart w:val="5BD1B91ADB6D4FF1A2501622E5B6B90A"/>
            </w:placeholder>
            <w:showingPlcHdr/>
            <w15:color w:val="000000"/>
          </w:sdtPr>
          <w:sdtContent>
            <w:tc>
              <w:tcPr>
                <w:tcW w:w="5000" w:type="pct"/>
                <w:tcBorders>
                  <w:top w:val="single" w:sz="4" w:space="0" w:color="auto"/>
                </w:tcBorders>
              </w:tcPr>
              <w:p w14:paraId="14AE7CFB" w14:textId="77777777" w:rsidR="00B52690" w:rsidRPr="00172E47" w:rsidRDefault="00B52690" w:rsidP="00F35496">
                <w:pPr>
                  <w:pStyle w:val="BodyText"/>
                  <w:spacing w:before="120"/>
                  <w:rPr>
                    <w:sz w:val="22"/>
                    <w:szCs w:val="22"/>
                  </w:rPr>
                </w:pPr>
                <w:r w:rsidRPr="00172E47">
                  <w:rPr>
                    <w:sz w:val="22"/>
                    <w:szCs w:val="22"/>
                  </w:rPr>
                  <w:t>Click or tap here to enter text.</w:t>
                </w:r>
              </w:p>
            </w:tc>
          </w:sdtContent>
        </w:sdt>
      </w:tr>
    </w:tbl>
    <w:p w14:paraId="631EA10B" w14:textId="440D3232" w:rsidR="00B52690" w:rsidRDefault="00B52690" w:rsidP="00B52690">
      <w:pPr>
        <w:pStyle w:val="BodyText"/>
        <w:spacing w:before="240" w:after="160"/>
        <w:rPr>
          <w:b/>
          <w:szCs w:val="22"/>
        </w:rPr>
      </w:pPr>
      <w:r>
        <w:rPr>
          <w:b/>
          <w:szCs w:val="22"/>
        </w:rPr>
        <w:t>Notes about educational background</w:t>
      </w:r>
      <w:r>
        <w:rPr>
          <w:b/>
          <w:szCs w:val="22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73"/>
      </w:tblGrid>
      <w:tr w:rsidR="00B52690" w:rsidRPr="00172E47" w14:paraId="2AA690B1" w14:textId="77777777" w:rsidTr="00B52690">
        <w:trPr>
          <w:trHeight w:val="1701"/>
        </w:trPr>
        <w:sdt>
          <w:sdtPr>
            <w:rPr>
              <w:szCs w:val="22"/>
            </w:rPr>
            <w:id w:val="162903040"/>
            <w:placeholder>
              <w:docPart w:val="DF23A49A4FC6470AB25EDC273C3E2560"/>
            </w:placeholder>
            <w:showingPlcHdr/>
            <w15:color w:val="000000"/>
          </w:sdtPr>
          <w:sdtContent>
            <w:tc>
              <w:tcPr>
                <w:tcW w:w="5000" w:type="pct"/>
                <w:tcBorders>
                  <w:top w:val="single" w:sz="4" w:space="0" w:color="auto"/>
                </w:tcBorders>
              </w:tcPr>
              <w:p w14:paraId="2915212D" w14:textId="77777777" w:rsidR="00B52690" w:rsidRPr="00172E47" w:rsidRDefault="00B52690" w:rsidP="00F35496">
                <w:pPr>
                  <w:pStyle w:val="BodyText"/>
                  <w:spacing w:before="120"/>
                  <w:rPr>
                    <w:sz w:val="22"/>
                    <w:szCs w:val="22"/>
                  </w:rPr>
                </w:pPr>
                <w:r w:rsidRPr="00172E47">
                  <w:rPr>
                    <w:sz w:val="22"/>
                    <w:szCs w:val="22"/>
                  </w:rPr>
                  <w:t>Click or tap here to enter text.</w:t>
                </w:r>
              </w:p>
            </w:tc>
          </w:sdtContent>
        </w:sdt>
      </w:tr>
    </w:tbl>
    <w:p w14:paraId="22408BA0" w14:textId="4D182D54" w:rsidR="00B52690" w:rsidRDefault="00B52690" w:rsidP="00B52690">
      <w:pPr>
        <w:pStyle w:val="BodyText"/>
        <w:spacing w:before="240" w:after="160"/>
        <w:rPr>
          <w:b/>
          <w:szCs w:val="22"/>
        </w:rPr>
      </w:pPr>
      <w:r>
        <w:rPr>
          <w:b/>
          <w:szCs w:val="22"/>
        </w:rPr>
        <w:t>Strengths and weaknesses</w:t>
      </w:r>
      <w:r>
        <w:rPr>
          <w:b/>
          <w:szCs w:val="22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73"/>
      </w:tblGrid>
      <w:tr w:rsidR="00B52690" w:rsidRPr="00172E47" w14:paraId="2B200E38" w14:textId="77777777" w:rsidTr="00B52690">
        <w:trPr>
          <w:trHeight w:val="1701"/>
        </w:trPr>
        <w:sdt>
          <w:sdtPr>
            <w:rPr>
              <w:szCs w:val="22"/>
            </w:rPr>
            <w:id w:val="701063762"/>
            <w:placeholder>
              <w:docPart w:val="AF41D14F007B4C11A80974CF8DBFD16D"/>
            </w:placeholder>
            <w:showingPlcHdr/>
            <w15:color w:val="000000"/>
          </w:sdtPr>
          <w:sdtContent>
            <w:tc>
              <w:tcPr>
                <w:tcW w:w="5000" w:type="pct"/>
                <w:tcBorders>
                  <w:top w:val="single" w:sz="4" w:space="0" w:color="auto"/>
                </w:tcBorders>
              </w:tcPr>
              <w:p w14:paraId="213937D8" w14:textId="77777777" w:rsidR="00B52690" w:rsidRPr="00172E47" w:rsidRDefault="00B52690" w:rsidP="00F35496">
                <w:pPr>
                  <w:pStyle w:val="BodyText"/>
                  <w:spacing w:before="120"/>
                  <w:rPr>
                    <w:sz w:val="22"/>
                    <w:szCs w:val="22"/>
                  </w:rPr>
                </w:pPr>
                <w:r w:rsidRPr="00172E47">
                  <w:rPr>
                    <w:sz w:val="22"/>
                    <w:szCs w:val="22"/>
                  </w:rPr>
                  <w:t>Click or tap here to enter text.</w:t>
                </w:r>
              </w:p>
            </w:tc>
          </w:sdtContent>
        </w:sdt>
      </w:tr>
    </w:tbl>
    <w:p w14:paraId="7404DAF3" w14:textId="354BE40D" w:rsidR="00B52690" w:rsidRDefault="00B52690" w:rsidP="00B52690">
      <w:pPr>
        <w:pStyle w:val="BodyText"/>
        <w:spacing w:before="240" w:after="160"/>
        <w:rPr>
          <w:b/>
          <w:szCs w:val="22"/>
        </w:rPr>
      </w:pPr>
      <w:r>
        <w:rPr>
          <w:b/>
          <w:szCs w:val="22"/>
        </w:rPr>
        <w:t>Other comments</w:t>
      </w:r>
      <w:r>
        <w:rPr>
          <w:b/>
          <w:szCs w:val="22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73"/>
      </w:tblGrid>
      <w:tr w:rsidR="00B52690" w:rsidRPr="00172E47" w14:paraId="24A40B9A" w14:textId="77777777" w:rsidTr="00B52690">
        <w:trPr>
          <w:trHeight w:val="1701"/>
        </w:trPr>
        <w:sdt>
          <w:sdtPr>
            <w:rPr>
              <w:szCs w:val="22"/>
            </w:rPr>
            <w:id w:val="1806507418"/>
            <w:placeholder>
              <w:docPart w:val="520A0E998F724468AA9582D891EEBB65"/>
            </w:placeholder>
            <w:showingPlcHdr/>
            <w15:color w:val="000000"/>
          </w:sdtPr>
          <w:sdtContent>
            <w:tc>
              <w:tcPr>
                <w:tcW w:w="5000" w:type="pct"/>
                <w:tcBorders>
                  <w:top w:val="single" w:sz="4" w:space="0" w:color="auto"/>
                </w:tcBorders>
              </w:tcPr>
              <w:p w14:paraId="79509D00" w14:textId="77777777" w:rsidR="00B52690" w:rsidRPr="00172E47" w:rsidRDefault="00B52690" w:rsidP="00F35496">
                <w:pPr>
                  <w:pStyle w:val="BodyText"/>
                  <w:spacing w:before="120"/>
                  <w:rPr>
                    <w:sz w:val="22"/>
                    <w:szCs w:val="22"/>
                  </w:rPr>
                </w:pPr>
                <w:r w:rsidRPr="00172E47">
                  <w:rPr>
                    <w:sz w:val="22"/>
                    <w:szCs w:val="22"/>
                  </w:rPr>
                  <w:t>Click or tap here to enter text.</w:t>
                </w:r>
              </w:p>
            </w:tc>
          </w:sdtContent>
        </w:sdt>
      </w:tr>
    </w:tbl>
    <w:p w14:paraId="0506E17A" w14:textId="2A50B006" w:rsidR="00B52690" w:rsidRDefault="00B52690" w:rsidP="00B52690">
      <w:pPr>
        <w:pStyle w:val="BodyText"/>
        <w:spacing w:before="240" w:after="160"/>
        <w:rPr>
          <w:b/>
          <w:szCs w:val="22"/>
        </w:rPr>
      </w:pPr>
      <w:r>
        <w:rPr>
          <w:b/>
          <w:szCs w:val="22"/>
        </w:rPr>
        <w:t>Recommendations for support (if any)</w:t>
      </w:r>
      <w:r>
        <w:rPr>
          <w:b/>
          <w:szCs w:val="22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73"/>
      </w:tblGrid>
      <w:tr w:rsidR="00B52690" w:rsidRPr="00172E47" w14:paraId="72A2ADC1" w14:textId="77777777" w:rsidTr="00B52690">
        <w:trPr>
          <w:trHeight w:val="2268"/>
        </w:trPr>
        <w:sdt>
          <w:sdtPr>
            <w:rPr>
              <w:szCs w:val="22"/>
            </w:rPr>
            <w:id w:val="72248343"/>
            <w:placeholder>
              <w:docPart w:val="D4DCEF075BC24755A56EB6307742DDDD"/>
            </w:placeholder>
            <w:showingPlcHdr/>
            <w15:color w:val="000000"/>
          </w:sdtPr>
          <w:sdtContent>
            <w:tc>
              <w:tcPr>
                <w:tcW w:w="5000" w:type="pct"/>
                <w:tcBorders>
                  <w:top w:val="single" w:sz="4" w:space="0" w:color="auto"/>
                </w:tcBorders>
              </w:tcPr>
              <w:p w14:paraId="7404AE61" w14:textId="77777777" w:rsidR="00B52690" w:rsidRPr="00172E47" w:rsidRDefault="00B52690" w:rsidP="00F35496">
                <w:pPr>
                  <w:pStyle w:val="BodyText"/>
                  <w:spacing w:before="120"/>
                  <w:rPr>
                    <w:sz w:val="22"/>
                    <w:szCs w:val="22"/>
                  </w:rPr>
                </w:pPr>
                <w:r w:rsidRPr="00172E47">
                  <w:rPr>
                    <w:sz w:val="22"/>
                    <w:szCs w:val="22"/>
                  </w:rPr>
                  <w:t>Click or tap here to enter text.</w:t>
                </w:r>
              </w:p>
            </w:tc>
          </w:sdtContent>
        </w:sdt>
      </w:tr>
    </w:tbl>
    <w:p w14:paraId="65F0C251" w14:textId="77777777" w:rsidR="00B52690" w:rsidRDefault="00B52690" w:rsidP="00B52690">
      <w:pPr>
        <w:pStyle w:val="Answerlines"/>
      </w:pPr>
    </w:p>
    <w:sectPr w:rsidR="00B52690" w:rsidSect="00A212EE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7" w:h="16840" w:code="9"/>
      <w:pgMar w:top="1985" w:right="1412" w:bottom="1843" w:left="1412" w:header="720" w:footer="833" w:gutter="0"/>
      <w:pgNumType w:start="1"/>
      <w:cols w:space="720"/>
      <w:docGrid w:linePitch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B7BEC" w14:textId="77777777" w:rsidR="00030BB0" w:rsidRDefault="00030BB0">
      <w:r>
        <w:separator/>
      </w:r>
    </w:p>
    <w:p w14:paraId="2D5DC89B" w14:textId="77777777" w:rsidR="00030BB0" w:rsidRDefault="00030BB0"/>
    <w:p w14:paraId="01E59ACF" w14:textId="77777777" w:rsidR="00030BB0" w:rsidRDefault="00030BB0"/>
  </w:endnote>
  <w:endnote w:type="continuationSeparator" w:id="0">
    <w:p w14:paraId="5D11435E" w14:textId="77777777" w:rsidR="00030BB0" w:rsidRDefault="00030BB0">
      <w:r>
        <w:continuationSeparator/>
      </w:r>
    </w:p>
    <w:p w14:paraId="7A52451C" w14:textId="77777777" w:rsidR="00030BB0" w:rsidRDefault="00030BB0"/>
    <w:p w14:paraId="41324CD1" w14:textId="77777777" w:rsidR="00030BB0" w:rsidRDefault="00030B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vantGardEF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77A5D" w14:textId="77777777" w:rsidR="00610E18" w:rsidRDefault="00ED7969" w:rsidP="004B1E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10E1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5E0119" w14:textId="77777777" w:rsidR="00610E18" w:rsidRDefault="00610E18" w:rsidP="00AE565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51170" w14:textId="77777777" w:rsidR="00BC3789" w:rsidRPr="00263E03" w:rsidRDefault="00BC3789" w:rsidP="00BC3789">
    <w:pPr>
      <w:pStyle w:val="Footer"/>
      <w:spacing w:line="276" w:lineRule="auto"/>
      <w:ind w:right="-1"/>
      <w:jc w:val="right"/>
      <w:rPr>
        <w:rFonts w:asciiTheme="minorHAnsi" w:hAnsiTheme="minorHAnsi" w:cstheme="minorHAnsi"/>
        <w:color w:val="7F7F7F" w:themeColor="text1" w:themeTint="80"/>
        <w:sz w:val="18"/>
        <w:szCs w:val="20"/>
      </w:rPr>
    </w:pPr>
    <w:r w:rsidRPr="00263E03">
      <w:rPr>
        <w:rFonts w:asciiTheme="minorHAnsi" w:hAnsiTheme="minorHAnsi" w:cstheme="minorHAnsi"/>
        <w:color w:val="7F7F7F" w:themeColor="text1" w:themeTint="80"/>
        <w:sz w:val="16"/>
        <w:szCs w:val="18"/>
      </w:rPr>
      <w:t>© Commonwealth of Australia, 2013</w:t>
    </w:r>
  </w:p>
  <w:p w14:paraId="68AABBBE" w14:textId="7A40D653" w:rsidR="00BC3789" w:rsidRDefault="00BC3789" w:rsidP="00BC3789">
    <w:pPr>
      <w:pStyle w:val="Footer"/>
      <w:spacing w:line="276" w:lineRule="auto"/>
      <w:jc w:val="right"/>
      <w:rPr>
        <w:rFonts w:asciiTheme="minorHAnsi" w:hAnsiTheme="minorHAnsi" w:cstheme="minorHAnsi"/>
        <w:color w:val="7F7F7F" w:themeColor="text1" w:themeTint="80"/>
        <w:sz w:val="18"/>
      </w:rPr>
    </w:pP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fldChar w:fldCharType="begin"/>
    </w: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instrText xml:space="preserve"> STYLEREF  "Heading 1"  \* MERGEFORMAT </w:instrText>
    </w:r>
    <w:r w:rsidR="001618AC">
      <w:rPr>
        <w:rFonts w:asciiTheme="minorHAnsi" w:hAnsiTheme="minorHAnsi" w:cstheme="minorHAnsi"/>
        <w:noProof/>
        <w:color w:val="7F7F7F" w:themeColor="text1" w:themeTint="80"/>
        <w:sz w:val="16"/>
      </w:rPr>
      <w:fldChar w:fldCharType="separate"/>
    </w:r>
    <w:r w:rsidR="00AB4B3F">
      <w:rPr>
        <w:rFonts w:asciiTheme="minorHAnsi" w:hAnsiTheme="minorHAnsi" w:cstheme="minorHAnsi"/>
        <w:noProof/>
        <w:color w:val="7F7F7F" w:themeColor="text1" w:themeTint="80"/>
        <w:sz w:val="16"/>
      </w:rPr>
      <w:t>ACSF assessment record</w:t>
    </w: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fldChar w:fldCharType="end"/>
    </w: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t>,</w:t>
    </w:r>
    <w:r w:rsidRPr="00263E03">
      <w:rPr>
        <w:rFonts w:asciiTheme="minorHAnsi" w:hAnsiTheme="minorHAnsi" w:cstheme="minorHAnsi"/>
        <w:color w:val="7F7F7F" w:themeColor="text1" w:themeTint="80"/>
        <w:sz w:val="10"/>
      </w:rPr>
      <w:t xml:space="preserve"> </w:t>
    </w:r>
    <w:r w:rsidRPr="00263E03">
      <w:rPr>
        <w:rFonts w:asciiTheme="minorHAnsi" w:hAnsiTheme="minorHAnsi" w:cstheme="minorHAnsi"/>
        <w:color w:val="7F7F7F" w:themeColor="text1" w:themeTint="80"/>
        <w:sz w:val="16"/>
      </w:rPr>
      <w:t xml:space="preserve">downloaded from </w:t>
    </w:r>
    <w:hyperlink r:id="rId1" w:history="1">
      <w:r w:rsidRPr="00263E03">
        <w:rPr>
          <w:rStyle w:val="Hyperlink"/>
          <w:rFonts w:asciiTheme="minorHAnsi" w:hAnsiTheme="minorHAnsi" w:cstheme="minorHAnsi"/>
          <w:color w:val="7F7F7F" w:themeColor="text1" w:themeTint="80"/>
          <w:sz w:val="16"/>
        </w:rPr>
        <w:t>www.precisionconsultancy.com.au/acs_framework</w:t>
      </w:r>
    </w:hyperlink>
    <w:r w:rsidRPr="00263E03">
      <w:rPr>
        <w:rFonts w:asciiTheme="minorHAnsi" w:hAnsiTheme="minorHAnsi" w:cstheme="minorHAnsi"/>
        <w:color w:val="7F7F7F" w:themeColor="text1" w:themeTint="80"/>
        <w:sz w:val="18"/>
      </w:rPr>
      <w:t xml:space="preserve"> </w:t>
    </w:r>
  </w:p>
  <w:p w14:paraId="24F1DDF3" w14:textId="4FDF8516" w:rsidR="00610E18" w:rsidRPr="00BC3789" w:rsidRDefault="00BC3789" w:rsidP="00BC3789">
    <w:pPr>
      <w:pStyle w:val="Footer"/>
      <w:spacing w:line="276" w:lineRule="auto"/>
      <w:jc w:val="right"/>
    </w:pPr>
    <w:r w:rsidRPr="00263E03">
      <w:rPr>
        <w:rFonts w:asciiTheme="minorHAnsi" w:hAnsiTheme="minorHAnsi" w:cstheme="minorHAnsi"/>
        <w:i/>
        <w:color w:val="7F7F7F" w:themeColor="text1" w:themeTint="80"/>
        <w:sz w:val="16"/>
        <w:u w:val="single"/>
      </w:rPr>
      <w:t>NOTE</w:t>
    </w:r>
    <w:r w:rsidRPr="00263E03">
      <w:rPr>
        <w:rFonts w:asciiTheme="minorHAnsi" w:hAnsiTheme="minorHAnsi" w:cstheme="minorHAnsi"/>
        <w:i/>
        <w:color w:val="7F7F7F" w:themeColor="text1" w:themeTint="80"/>
        <w:sz w:val="16"/>
      </w:rPr>
      <w:t>: This document has been contextualized by Binnacle Training RTO 31319 to suit the environment that Binnacle Training assesses within.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81181" w14:textId="77777777" w:rsidR="00610E18" w:rsidRPr="00AE5657" w:rsidRDefault="00610E18">
    <w:pPr>
      <w:pStyle w:val="Footer"/>
      <w:rPr>
        <w:sz w:val="18"/>
        <w:szCs w:val="18"/>
      </w:rPr>
    </w:pPr>
    <w:r w:rsidRPr="00FA48F0">
      <w:rPr>
        <w:sz w:val="18"/>
        <w:szCs w:val="18"/>
      </w:rPr>
      <w:t xml:space="preserve">© </w:t>
    </w:r>
    <w:r>
      <w:rPr>
        <w:sz w:val="18"/>
        <w:szCs w:val="18"/>
      </w:rPr>
      <w:t xml:space="preserve">Commonwealth of </w:t>
    </w:r>
    <w:smartTag w:uri="urn:schemas-microsoft-com:office:smarttags" w:element="place">
      <w:r>
        <w:rPr>
          <w:sz w:val="18"/>
          <w:szCs w:val="18"/>
        </w:rPr>
        <w:t>Australia</w:t>
      </w:r>
    </w:smartTag>
    <w:r>
      <w:rPr>
        <w:sz w:val="18"/>
        <w:szCs w:val="18"/>
      </w:rPr>
      <w:t>, 2010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4BF3E" w14:textId="77777777" w:rsidR="000E0B52" w:rsidRPr="002D3EEC" w:rsidRDefault="00ED7969" w:rsidP="0011423C">
    <w:pPr>
      <w:pStyle w:val="Footer"/>
      <w:tabs>
        <w:tab w:val="clear" w:pos="9072"/>
        <w:tab w:val="right" w:pos="14280"/>
      </w:tabs>
      <w:ind w:left="-120" w:right="-867"/>
      <w:rPr>
        <w:rFonts w:ascii="AvantGardEF" w:hAnsi="AvantGardEF"/>
        <w:sz w:val="18"/>
        <w:szCs w:val="18"/>
      </w:rPr>
    </w:pPr>
    <w:r w:rsidRPr="006C0376">
      <w:rPr>
        <w:rStyle w:val="PageNumber"/>
        <w:rFonts w:ascii="AvantGardEF" w:hAnsi="AvantGardEF"/>
        <w:sz w:val="18"/>
        <w:szCs w:val="18"/>
      </w:rPr>
      <w:fldChar w:fldCharType="begin"/>
    </w:r>
    <w:r w:rsidR="000E0B52" w:rsidRPr="006C0376">
      <w:rPr>
        <w:rStyle w:val="PageNumber"/>
        <w:rFonts w:ascii="AvantGardEF" w:hAnsi="AvantGardEF"/>
        <w:sz w:val="18"/>
        <w:szCs w:val="18"/>
      </w:rPr>
      <w:instrText xml:space="preserve"> PAGE </w:instrText>
    </w:r>
    <w:r w:rsidRPr="006C0376">
      <w:rPr>
        <w:rStyle w:val="PageNumber"/>
        <w:rFonts w:ascii="AvantGardEF" w:hAnsi="AvantGardEF"/>
        <w:sz w:val="18"/>
        <w:szCs w:val="18"/>
      </w:rPr>
      <w:fldChar w:fldCharType="separate"/>
    </w:r>
    <w:r w:rsidR="000E0B52">
      <w:rPr>
        <w:rStyle w:val="PageNumber"/>
        <w:rFonts w:ascii="AvantGardEF" w:hAnsi="AvantGardEF"/>
        <w:noProof/>
        <w:sz w:val="18"/>
        <w:szCs w:val="18"/>
      </w:rPr>
      <w:t>92</w:t>
    </w:r>
    <w:r w:rsidRPr="006C0376">
      <w:rPr>
        <w:rStyle w:val="PageNumber"/>
        <w:rFonts w:ascii="AvantGardEF" w:hAnsi="AvantGardEF"/>
        <w:sz w:val="18"/>
        <w:szCs w:val="18"/>
      </w:rPr>
      <w:fldChar w:fldCharType="end"/>
    </w:r>
    <w:r w:rsidR="000E0B52">
      <w:rPr>
        <w:rStyle w:val="PageNumber"/>
        <w:rFonts w:ascii="AvantGardEF" w:hAnsi="AvantGardEF"/>
        <w:sz w:val="18"/>
        <w:szCs w:val="18"/>
      </w:rPr>
      <w:tab/>
    </w:r>
    <w:r w:rsidR="000E0B52">
      <w:rPr>
        <w:rFonts w:ascii="AvantGardEF" w:hAnsi="AvantGardEF"/>
        <w:color w:val="000000"/>
      </w:rPr>
      <w:t xml:space="preserve">© </w:t>
    </w:r>
    <w:r w:rsidR="000E0B52" w:rsidRPr="00EB6F6A">
      <w:rPr>
        <w:rFonts w:ascii="AvantGardEF" w:hAnsi="AvantGardEF"/>
        <w:b/>
        <w:color w:val="000000"/>
      </w:rPr>
      <w:t xml:space="preserve">Commonwealth of </w:t>
    </w:r>
    <w:smartTag w:uri="urn:schemas-microsoft-com:office:smarttags" w:element="country-region">
      <w:smartTag w:uri="urn:schemas-microsoft-com:office:smarttags" w:element="place">
        <w:r w:rsidR="000E0B52" w:rsidRPr="00EB6F6A">
          <w:rPr>
            <w:rFonts w:ascii="AvantGardEF" w:hAnsi="AvantGardEF"/>
            <w:b/>
            <w:color w:val="000000"/>
          </w:rPr>
          <w:t>Australia</w:t>
        </w:r>
      </w:smartTag>
    </w:smartTag>
    <w:r w:rsidR="000E0B52" w:rsidRPr="00EB6F6A">
      <w:rPr>
        <w:rFonts w:ascii="AvantGardEF" w:hAnsi="AvantGardEF"/>
        <w:b/>
        <w:color w:val="000000"/>
      </w:rPr>
      <w:t>, 2008</w:t>
    </w:r>
    <w:r w:rsidR="000E0B52" w:rsidRPr="006C0376">
      <w:rPr>
        <w:rFonts w:ascii="AvantGardEF" w:hAnsi="AvantGardEF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4611A" w14:textId="77777777" w:rsidR="00384D74" w:rsidRPr="00263E03" w:rsidRDefault="00384D74" w:rsidP="00384D74">
    <w:pPr>
      <w:pStyle w:val="Footer"/>
      <w:spacing w:line="276" w:lineRule="auto"/>
      <w:ind w:right="-1"/>
      <w:jc w:val="right"/>
      <w:rPr>
        <w:rFonts w:asciiTheme="minorHAnsi" w:hAnsiTheme="minorHAnsi" w:cstheme="minorHAnsi"/>
        <w:color w:val="7F7F7F" w:themeColor="text1" w:themeTint="80"/>
        <w:sz w:val="18"/>
        <w:szCs w:val="20"/>
      </w:rPr>
    </w:pPr>
    <w:r w:rsidRPr="00263E03">
      <w:rPr>
        <w:rFonts w:asciiTheme="minorHAnsi" w:hAnsiTheme="minorHAnsi" w:cstheme="minorHAnsi"/>
        <w:color w:val="7F7F7F" w:themeColor="text1" w:themeTint="80"/>
        <w:sz w:val="16"/>
        <w:szCs w:val="18"/>
      </w:rPr>
      <w:t>© Commonwealth of Australia, 2013</w:t>
    </w:r>
  </w:p>
  <w:p w14:paraId="26FE04FA" w14:textId="38EA5CCB" w:rsidR="00384D74" w:rsidRDefault="00384D74" w:rsidP="00384D74">
    <w:pPr>
      <w:pStyle w:val="Footer"/>
      <w:spacing w:line="276" w:lineRule="auto"/>
      <w:jc w:val="right"/>
      <w:rPr>
        <w:rFonts w:asciiTheme="minorHAnsi" w:hAnsiTheme="minorHAnsi" w:cstheme="minorHAnsi"/>
        <w:color w:val="7F7F7F" w:themeColor="text1" w:themeTint="80"/>
        <w:sz w:val="18"/>
      </w:rPr>
    </w:pPr>
    <w:r>
      <w:rPr>
        <w:rFonts w:asciiTheme="minorHAnsi" w:hAnsiTheme="minorHAnsi" w:cstheme="minorHAnsi"/>
        <w:noProof/>
        <w:color w:val="7F7F7F" w:themeColor="text1" w:themeTint="80"/>
        <w:sz w:val="16"/>
      </w:rPr>
      <w:t>ACSF a</w:t>
    </w:r>
    <w:r>
      <w:rPr>
        <w:rFonts w:asciiTheme="minorHAnsi" w:hAnsiTheme="minorHAnsi" w:cstheme="minorHAnsi"/>
        <w:noProof/>
        <w:color w:val="7F7F7F" w:themeColor="text1" w:themeTint="80"/>
        <w:sz w:val="16"/>
      </w:rPr>
      <w:t>ssessment</w:t>
    </w:r>
    <w:r>
      <w:rPr>
        <w:rFonts w:asciiTheme="minorHAnsi" w:hAnsiTheme="minorHAnsi" w:cstheme="minorHAnsi"/>
        <w:noProof/>
        <w:color w:val="7F7F7F" w:themeColor="text1" w:themeTint="80"/>
        <w:sz w:val="16"/>
      </w:rPr>
      <w:t xml:space="preserve"> r</w:t>
    </w:r>
    <w:r>
      <w:rPr>
        <w:rFonts w:asciiTheme="minorHAnsi" w:hAnsiTheme="minorHAnsi" w:cstheme="minorHAnsi"/>
        <w:noProof/>
        <w:color w:val="7F7F7F" w:themeColor="text1" w:themeTint="80"/>
        <w:sz w:val="16"/>
      </w:rPr>
      <w:t>ecord</w:t>
    </w: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t>,</w:t>
    </w:r>
    <w:r w:rsidRPr="00263E03">
      <w:rPr>
        <w:rFonts w:asciiTheme="minorHAnsi" w:hAnsiTheme="minorHAnsi" w:cstheme="minorHAnsi"/>
        <w:color w:val="7F7F7F" w:themeColor="text1" w:themeTint="80"/>
        <w:sz w:val="10"/>
      </w:rPr>
      <w:t xml:space="preserve"> </w:t>
    </w:r>
    <w:r w:rsidRPr="00263E03">
      <w:rPr>
        <w:rFonts w:asciiTheme="minorHAnsi" w:hAnsiTheme="minorHAnsi" w:cstheme="minorHAnsi"/>
        <w:color w:val="7F7F7F" w:themeColor="text1" w:themeTint="80"/>
        <w:sz w:val="16"/>
      </w:rPr>
      <w:t xml:space="preserve">downloaded from </w:t>
    </w:r>
    <w:hyperlink r:id="rId1" w:history="1">
      <w:r w:rsidRPr="00263E03">
        <w:rPr>
          <w:rStyle w:val="Hyperlink"/>
          <w:rFonts w:asciiTheme="minorHAnsi" w:hAnsiTheme="minorHAnsi" w:cstheme="minorHAnsi"/>
          <w:color w:val="7F7F7F" w:themeColor="text1" w:themeTint="80"/>
          <w:sz w:val="16"/>
        </w:rPr>
        <w:t>www.precisionconsultancy.com.au/acs_framework</w:t>
      </w:r>
    </w:hyperlink>
    <w:r w:rsidRPr="00263E03">
      <w:rPr>
        <w:rFonts w:asciiTheme="minorHAnsi" w:hAnsiTheme="minorHAnsi" w:cstheme="minorHAnsi"/>
        <w:color w:val="7F7F7F" w:themeColor="text1" w:themeTint="80"/>
        <w:sz w:val="18"/>
      </w:rPr>
      <w:t xml:space="preserve"> </w:t>
    </w:r>
  </w:p>
  <w:p w14:paraId="7A11BF30" w14:textId="77777777" w:rsidR="00384D74" w:rsidRPr="00BC3789" w:rsidRDefault="00384D74" w:rsidP="00384D74">
    <w:pPr>
      <w:pStyle w:val="Footer"/>
      <w:spacing w:line="276" w:lineRule="auto"/>
      <w:jc w:val="right"/>
    </w:pPr>
    <w:r w:rsidRPr="00263E03">
      <w:rPr>
        <w:rFonts w:asciiTheme="minorHAnsi" w:hAnsiTheme="minorHAnsi" w:cstheme="minorHAnsi"/>
        <w:i/>
        <w:color w:val="7F7F7F" w:themeColor="text1" w:themeTint="80"/>
        <w:sz w:val="16"/>
        <w:u w:val="single"/>
      </w:rPr>
      <w:t>NOTE</w:t>
    </w:r>
    <w:r w:rsidRPr="00263E03">
      <w:rPr>
        <w:rFonts w:asciiTheme="minorHAnsi" w:hAnsiTheme="minorHAnsi" w:cstheme="minorHAnsi"/>
        <w:i/>
        <w:color w:val="7F7F7F" w:themeColor="text1" w:themeTint="80"/>
        <w:sz w:val="16"/>
      </w:rPr>
      <w:t>: This document has been contextualized by Binnacle Training RTO 31319 to suit the environment that Binnacle Training assesses within.</w:t>
    </w:r>
  </w:p>
  <w:p w14:paraId="457C3E8E" w14:textId="1464E577" w:rsidR="000E0B52" w:rsidRPr="006C0376" w:rsidRDefault="000E0B52" w:rsidP="00A74148">
    <w:pPr>
      <w:pStyle w:val="Footer"/>
      <w:tabs>
        <w:tab w:val="clear" w:pos="9072"/>
        <w:tab w:val="center" w:pos="6960"/>
        <w:tab w:val="right" w:pos="14400"/>
      </w:tabs>
      <w:ind w:right="14"/>
      <w:rPr>
        <w:rFonts w:ascii="AvantGardEF" w:hAnsi="AvantGardEF"/>
        <w:szCs w:val="20"/>
      </w:rPr>
    </w:pPr>
    <w:r w:rsidRPr="006C0376">
      <w:rPr>
        <w:rFonts w:ascii="AvantGardEF" w:hAnsi="AvantGardEF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87D9A" w14:textId="77777777" w:rsidR="00384D74" w:rsidRPr="00263E03" w:rsidRDefault="00384D74" w:rsidP="00384D74">
    <w:pPr>
      <w:pStyle w:val="Footer"/>
      <w:spacing w:line="276" w:lineRule="auto"/>
      <w:ind w:right="-1"/>
      <w:jc w:val="right"/>
      <w:rPr>
        <w:rFonts w:asciiTheme="minorHAnsi" w:hAnsiTheme="minorHAnsi" w:cstheme="minorHAnsi"/>
        <w:color w:val="7F7F7F" w:themeColor="text1" w:themeTint="80"/>
        <w:sz w:val="18"/>
        <w:szCs w:val="20"/>
      </w:rPr>
    </w:pPr>
    <w:r w:rsidRPr="00263E03">
      <w:rPr>
        <w:rFonts w:asciiTheme="minorHAnsi" w:hAnsiTheme="minorHAnsi" w:cstheme="minorHAnsi"/>
        <w:color w:val="7F7F7F" w:themeColor="text1" w:themeTint="80"/>
        <w:sz w:val="16"/>
        <w:szCs w:val="18"/>
      </w:rPr>
      <w:t>© Commonwealth of Australia, 2013</w:t>
    </w:r>
  </w:p>
  <w:p w14:paraId="0E275165" w14:textId="2A815063" w:rsidR="00384D74" w:rsidRDefault="00384D74" w:rsidP="00384D74">
    <w:pPr>
      <w:pStyle w:val="Footer"/>
      <w:spacing w:line="276" w:lineRule="auto"/>
      <w:jc w:val="right"/>
      <w:rPr>
        <w:rFonts w:asciiTheme="minorHAnsi" w:hAnsiTheme="minorHAnsi" w:cstheme="minorHAnsi"/>
        <w:color w:val="7F7F7F" w:themeColor="text1" w:themeTint="80"/>
        <w:sz w:val="18"/>
      </w:rPr>
    </w:pP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fldChar w:fldCharType="begin"/>
    </w: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instrText xml:space="preserve"> STYLEREF  "Heading 1"  \* MERGEFORMAT </w:instrText>
    </w:r>
    <w:r>
      <w:rPr>
        <w:rFonts w:asciiTheme="minorHAnsi" w:hAnsiTheme="minorHAnsi" w:cstheme="minorHAnsi"/>
        <w:noProof/>
        <w:color w:val="7F7F7F" w:themeColor="text1" w:themeTint="80"/>
        <w:sz w:val="16"/>
      </w:rPr>
      <w:fldChar w:fldCharType="separate"/>
    </w:r>
    <w:r w:rsidR="00AB4B3F">
      <w:rPr>
        <w:rFonts w:asciiTheme="minorHAnsi" w:hAnsiTheme="minorHAnsi" w:cstheme="minorHAnsi"/>
        <w:noProof/>
        <w:color w:val="7F7F7F" w:themeColor="text1" w:themeTint="80"/>
        <w:sz w:val="16"/>
      </w:rPr>
      <w:t>ACSF assessment record</w:t>
    </w: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fldChar w:fldCharType="end"/>
    </w: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t>,</w:t>
    </w:r>
    <w:r w:rsidRPr="00263E03">
      <w:rPr>
        <w:rFonts w:asciiTheme="minorHAnsi" w:hAnsiTheme="minorHAnsi" w:cstheme="minorHAnsi"/>
        <w:color w:val="7F7F7F" w:themeColor="text1" w:themeTint="80"/>
        <w:sz w:val="10"/>
      </w:rPr>
      <w:t xml:space="preserve"> </w:t>
    </w:r>
    <w:r w:rsidRPr="00263E03">
      <w:rPr>
        <w:rFonts w:asciiTheme="minorHAnsi" w:hAnsiTheme="minorHAnsi" w:cstheme="minorHAnsi"/>
        <w:color w:val="7F7F7F" w:themeColor="text1" w:themeTint="80"/>
        <w:sz w:val="16"/>
      </w:rPr>
      <w:t xml:space="preserve">downloaded from </w:t>
    </w:r>
    <w:hyperlink r:id="rId1" w:history="1">
      <w:r w:rsidRPr="00263E03">
        <w:rPr>
          <w:rStyle w:val="Hyperlink"/>
          <w:rFonts w:asciiTheme="minorHAnsi" w:hAnsiTheme="minorHAnsi" w:cstheme="minorHAnsi"/>
          <w:color w:val="7F7F7F" w:themeColor="text1" w:themeTint="80"/>
          <w:sz w:val="16"/>
        </w:rPr>
        <w:t>www.precisionconsultancy.com.au/acs_framework</w:t>
      </w:r>
    </w:hyperlink>
    <w:r w:rsidRPr="00263E03">
      <w:rPr>
        <w:rFonts w:asciiTheme="minorHAnsi" w:hAnsiTheme="minorHAnsi" w:cstheme="minorHAnsi"/>
        <w:color w:val="7F7F7F" w:themeColor="text1" w:themeTint="80"/>
        <w:sz w:val="18"/>
      </w:rPr>
      <w:t xml:space="preserve"> </w:t>
    </w:r>
  </w:p>
  <w:p w14:paraId="0E89F573" w14:textId="320DA5D6" w:rsidR="00610E18" w:rsidRPr="00384D74" w:rsidRDefault="00384D74" w:rsidP="00384D74">
    <w:pPr>
      <w:pStyle w:val="Footer"/>
      <w:spacing w:line="276" w:lineRule="auto"/>
      <w:jc w:val="right"/>
    </w:pPr>
    <w:r w:rsidRPr="00263E03">
      <w:rPr>
        <w:rFonts w:asciiTheme="minorHAnsi" w:hAnsiTheme="minorHAnsi" w:cstheme="minorHAnsi"/>
        <w:i/>
        <w:color w:val="7F7F7F" w:themeColor="text1" w:themeTint="80"/>
        <w:sz w:val="16"/>
        <w:u w:val="single"/>
      </w:rPr>
      <w:t>NOTE</w:t>
    </w:r>
    <w:r w:rsidRPr="00263E03">
      <w:rPr>
        <w:rFonts w:asciiTheme="minorHAnsi" w:hAnsiTheme="minorHAnsi" w:cstheme="minorHAnsi"/>
        <w:i/>
        <w:color w:val="7F7F7F" w:themeColor="text1" w:themeTint="80"/>
        <w:sz w:val="16"/>
      </w:rPr>
      <w:t>: This document has been contextualized by Binnacle Training RTO 31319 to suit the environment that Binnacle Training assesses within.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7EE09" w14:textId="77777777" w:rsidR="00610E18" w:rsidRDefault="00ED7969" w:rsidP="00BD75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10E1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0E18">
      <w:rPr>
        <w:rStyle w:val="PageNumber"/>
        <w:noProof/>
      </w:rPr>
      <w:t>2</w:t>
    </w:r>
    <w:r>
      <w:rPr>
        <w:rStyle w:val="PageNumber"/>
      </w:rPr>
      <w:fldChar w:fldCharType="end"/>
    </w:r>
  </w:p>
  <w:p w14:paraId="1DF38D9D" w14:textId="77777777" w:rsidR="00610E18" w:rsidRPr="00964955" w:rsidRDefault="00610E18" w:rsidP="00964955">
    <w:pPr>
      <w:pStyle w:val="Footer"/>
      <w:ind w:right="360"/>
      <w:rPr>
        <w:szCs w:val="20"/>
      </w:rPr>
    </w:pPr>
    <w:r w:rsidRPr="00964955">
      <w:rPr>
        <w:szCs w:val="20"/>
      </w:rPr>
      <w:t xml:space="preserve">© Commonwealth of </w:t>
    </w:r>
    <w:smartTag w:uri="urn:schemas-microsoft-com:office:smarttags" w:element="place">
      <w:r w:rsidRPr="00964955">
        <w:rPr>
          <w:szCs w:val="20"/>
        </w:rPr>
        <w:t>Australia</w:t>
      </w:r>
    </w:smartTag>
    <w:r w:rsidRPr="00964955">
      <w:rPr>
        <w:szCs w:val="20"/>
      </w:rPr>
      <w:t>, 2010</w:t>
    </w:r>
    <w:r w:rsidRPr="00964955">
      <w:rPr>
        <w:szCs w:val="20"/>
      </w:rPr>
      <w:tab/>
    </w:r>
  </w:p>
  <w:p w14:paraId="238C784F" w14:textId="77777777" w:rsidR="00610E18" w:rsidRPr="00964955" w:rsidRDefault="00610E18" w:rsidP="00964955">
    <w:pPr>
      <w:pStyle w:val="Footer"/>
      <w:rPr>
        <w:szCs w:val="20"/>
      </w:rPr>
    </w:pPr>
    <w:r w:rsidRPr="00964955">
      <w:rPr>
        <w:szCs w:val="20"/>
      </w:rPr>
      <w:t>Downloaded from www.precisionconsultancy.com.au/ASCF</w:t>
    </w:r>
  </w:p>
  <w:p w14:paraId="5EF031FC" w14:textId="77777777" w:rsidR="00610E18" w:rsidRDefault="00610E18"/>
  <w:p w14:paraId="3FBA6EBB" w14:textId="77777777" w:rsidR="00610E18" w:rsidRDefault="00610E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3474B" w14:textId="77777777" w:rsidR="00030BB0" w:rsidRDefault="00030BB0">
      <w:r>
        <w:separator/>
      </w:r>
    </w:p>
    <w:p w14:paraId="1DB2C76A" w14:textId="77777777" w:rsidR="00030BB0" w:rsidRDefault="00030BB0"/>
    <w:p w14:paraId="6E98E5B4" w14:textId="77777777" w:rsidR="00030BB0" w:rsidRDefault="00030BB0"/>
  </w:footnote>
  <w:footnote w:type="continuationSeparator" w:id="0">
    <w:p w14:paraId="754F4DEB" w14:textId="77777777" w:rsidR="00030BB0" w:rsidRDefault="00030BB0">
      <w:r>
        <w:continuationSeparator/>
      </w:r>
    </w:p>
    <w:p w14:paraId="7E6D1D3D" w14:textId="77777777" w:rsidR="00030BB0" w:rsidRDefault="00030BB0"/>
    <w:p w14:paraId="3B07AA84" w14:textId="77777777" w:rsidR="00030BB0" w:rsidRDefault="00030B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454"/>
      <w:gridCol w:w="5968"/>
    </w:tblGrid>
    <w:tr w:rsidR="00610E18" w14:paraId="173C9B56" w14:textId="77777777">
      <w:trPr>
        <w:trHeight w:val="183"/>
      </w:trPr>
      <w:tc>
        <w:tcPr>
          <w:tcW w:w="454" w:type="dxa"/>
          <w:shd w:val="clear" w:color="auto" w:fill="BFBFBF"/>
        </w:tcPr>
        <w:p w14:paraId="1F8EB573" w14:textId="77777777" w:rsidR="00610E18" w:rsidRDefault="00E94899" w:rsidP="00F71203">
          <w:pPr>
            <w:ind w:right="-1"/>
            <w:rPr>
              <w:lang w:val="en-US"/>
            </w:rPr>
          </w:pPr>
          <w:r>
            <w:rPr>
              <w:noProof/>
              <w:lang w:eastAsia="en-AU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4AD1D35E" wp14:editId="6EA6A9CB">
                    <wp:simplePos x="0" y="0"/>
                    <wp:positionH relativeFrom="column">
                      <wp:posOffset>84455</wp:posOffset>
                    </wp:positionH>
                    <wp:positionV relativeFrom="paragraph">
                      <wp:posOffset>26670</wp:posOffset>
                    </wp:positionV>
                    <wp:extent cx="5668010" cy="228600"/>
                    <wp:effectExtent l="8255" t="7620" r="10160" b="11430"/>
                    <wp:wrapNone/>
                    <wp:docPr id="4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668010" cy="2286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9089654" id="Rectangle 1" o:spid="_x0000_s1026" style="position:absolute;margin-left:6.65pt;margin-top:2.1pt;width:446.3pt;height:1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" filled="f" strokecolor="gray" strokeweight="1pt"/>
                </w:pict>
              </mc:Fallback>
            </mc:AlternateContent>
          </w:r>
          <w:r>
            <w:rPr>
              <w:noProof/>
              <w:lang w:eastAsia="en-AU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1" allowOverlap="1" wp14:anchorId="0ACCB920" wp14:editId="6AE6B526">
                    <wp:simplePos x="0" y="0"/>
                    <wp:positionH relativeFrom="column">
                      <wp:posOffset>173990</wp:posOffset>
                    </wp:positionH>
                    <wp:positionV relativeFrom="paragraph">
                      <wp:posOffset>106045</wp:posOffset>
                    </wp:positionV>
                    <wp:extent cx="4773930" cy="330200"/>
                    <wp:effectExtent l="12065" t="10795" r="14605" b="11430"/>
                    <wp:wrapNone/>
                    <wp:docPr id="3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73930" cy="3302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E69111E" id="Rectangle 2" o:spid="_x0000_s1026" style="position:absolute;margin-left:13.7pt;margin-top:8.35pt;width:375.9pt;height:2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" filled="f" strokecolor="gray" strokeweight="1pt"/>
                </w:pict>
              </mc:Fallback>
            </mc:AlternateContent>
          </w:r>
        </w:p>
      </w:tc>
      <w:tc>
        <w:tcPr>
          <w:tcW w:w="5968" w:type="dxa"/>
        </w:tcPr>
        <w:p w14:paraId="40D3C515" w14:textId="77777777" w:rsidR="00610E18" w:rsidRPr="004B1E1A" w:rsidRDefault="00610E18" w:rsidP="00F71203">
          <w:pPr>
            <w:ind w:right="-1"/>
            <w:rPr>
              <w:lang w:val="en-US"/>
            </w:rPr>
          </w:pPr>
        </w:p>
      </w:tc>
    </w:tr>
    <w:tr w:rsidR="00610E18" w14:paraId="2C5B3B59" w14:textId="77777777">
      <w:trPr>
        <w:trHeight w:val="634"/>
      </w:trPr>
      <w:tc>
        <w:tcPr>
          <w:tcW w:w="454" w:type="dxa"/>
          <w:shd w:val="clear" w:color="auto" w:fill="BFBFBF"/>
        </w:tcPr>
        <w:p w14:paraId="0B1FEA84" w14:textId="77777777" w:rsidR="00610E18" w:rsidRDefault="00610E18" w:rsidP="00F71203">
          <w:pPr>
            <w:pStyle w:val="Header"/>
            <w:tabs>
              <w:tab w:val="center" w:pos="959"/>
            </w:tabs>
            <w:ind w:right="-1"/>
            <w:rPr>
              <w:color w:val="auto"/>
              <w:lang w:val="en-US"/>
            </w:rPr>
          </w:pPr>
        </w:p>
      </w:tc>
      <w:tc>
        <w:tcPr>
          <w:tcW w:w="5968" w:type="dxa"/>
          <w:shd w:val="clear" w:color="auto" w:fill="CF1E1E"/>
        </w:tcPr>
        <w:p w14:paraId="62748D3D" w14:textId="77777777" w:rsidR="00610E18" w:rsidRPr="004B1E1A" w:rsidRDefault="00610E18" w:rsidP="00EC445F">
          <w:pPr>
            <w:pStyle w:val="Header"/>
            <w:tabs>
              <w:tab w:val="center" w:pos="959"/>
            </w:tabs>
            <w:ind w:right="-1"/>
            <w:rPr>
              <w:lang w:val="en-US"/>
            </w:rPr>
          </w:pPr>
          <w:r>
            <w:rPr>
              <w:lang w:val="en-US"/>
            </w:rPr>
            <w:t xml:space="preserve">ACSF </w:t>
          </w:r>
          <w:r w:rsidR="00EC445F">
            <w:rPr>
              <w:lang w:val="en-US"/>
            </w:rPr>
            <w:t>A</w:t>
          </w:r>
          <w:r>
            <w:rPr>
              <w:lang w:val="en-US"/>
            </w:rPr>
            <w:t xml:space="preserve">ssessment </w:t>
          </w:r>
          <w:r w:rsidR="00EC445F">
            <w:rPr>
              <w:lang w:val="en-US"/>
            </w:rPr>
            <w:t>tasks</w:t>
          </w:r>
        </w:p>
      </w:tc>
    </w:tr>
  </w:tbl>
  <w:p w14:paraId="4300852C" w14:textId="77777777" w:rsidR="00610E18" w:rsidRPr="00BF6DC3" w:rsidRDefault="00610E18" w:rsidP="00F71203">
    <w:pPr>
      <w:ind w:right="-1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9287"/>
    </w:tblGrid>
    <w:tr w:rsidR="00610E18" w14:paraId="2CE40432" w14:textId="77777777">
      <w:tc>
        <w:tcPr>
          <w:tcW w:w="9287" w:type="dxa"/>
          <w:shd w:val="clear" w:color="auto" w:fill="666666"/>
        </w:tcPr>
        <w:p w14:paraId="3C1C8340" w14:textId="77777777" w:rsidR="00610E18" w:rsidRDefault="00610E18" w:rsidP="00964955">
          <w:pPr>
            <w:pStyle w:val="Header"/>
            <w:rPr>
              <w:lang w:val="en-US"/>
            </w:rPr>
          </w:pPr>
          <w:r>
            <w:rPr>
              <w:lang w:val="en-US"/>
            </w:rPr>
            <w:t>Title</w:t>
          </w:r>
        </w:p>
      </w:tc>
    </w:tr>
  </w:tbl>
  <w:p w14:paraId="4281B2C1" w14:textId="77777777" w:rsidR="00610E18" w:rsidRDefault="00610E1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97F56" w14:textId="77777777" w:rsidR="00610E18" w:rsidRDefault="00610E18"/>
  <w:p w14:paraId="6BB6B37F" w14:textId="77777777" w:rsidR="00610E18" w:rsidRDefault="00610E1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454"/>
      <w:gridCol w:w="5968"/>
    </w:tblGrid>
    <w:tr w:rsidR="00B52690" w14:paraId="07D7062D" w14:textId="77777777" w:rsidTr="00F35496">
      <w:trPr>
        <w:trHeight w:val="183"/>
      </w:trPr>
      <w:tc>
        <w:tcPr>
          <w:tcW w:w="454" w:type="dxa"/>
          <w:shd w:val="clear" w:color="auto" w:fill="BFBFBF"/>
        </w:tcPr>
        <w:p w14:paraId="528A0A9C" w14:textId="77777777" w:rsidR="00B52690" w:rsidRDefault="00B52690" w:rsidP="00B52690">
          <w:pPr>
            <w:ind w:right="-1"/>
            <w:rPr>
              <w:lang w:val="en-US"/>
            </w:rPr>
          </w:pPr>
          <w:r>
            <w:rPr>
              <w:noProof/>
              <w:lang w:eastAsia="en-AU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1" allowOverlap="1" wp14:anchorId="68020221" wp14:editId="30189F01">
                    <wp:simplePos x="0" y="0"/>
                    <wp:positionH relativeFrom="column">
                      <wp:posOffset>84455</wp:posOffset>
                    </wp:positionH>
                    <wp:positionV relativeFrom="paragraph">
                      <wp:posOffset>26670</wp:posOffset>
                    </wp:positionV>
                    <wp:extent cx="5668010" cy="228600"/>
                    <wp:effectExtent l="8255" t="7620" r="10160" b="11430"/>
                    <wp:wrapNone/>
                    <wp:docPr id="5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668010" cy="2286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6066DD0" id="Rectangle 1" o:spid="_x0000_s1026" style="position:absolute;margin-left:6.65pt;margin-top:2.1pt;width:446.3pt;height:1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" filled="f" strokecolor="gray" strokeweight="1pt"/>
                </w:pict>
              </mc:Fallback>
            </mc:AlternateContent>
          </w:r>
          <w:r>
            <w:rPr>
              <w:noProof/>
              <w:lang w:eastAsia="en-AU"/>
            </w:rPr>
            <mc:AlternateContent>
              <mc:Choice Requires="wps">
                <w:drawing>
                  <wp:anchor distT="0" distB="0" distL="114300" distR="114300" simplePos="0" relativeHeight="251664384" behindDoc="1" locked="0" layoutInCell="1" allowOverlap="1" wp14:anchorId="3B98BC3C" wp14:editId="6D7A1F96">
                    <wp:simplePos x="0" y="0"/>
                    <wp:positionH relativeFrom="column">
                      <wp:posOffset>173990</wp:posOffset>
                    </wp:positionH>
                    <wp:positionV relativeFrom="paragraph">
                      <wp:posOffset>106045</wp:posOffset>
                    </wp:positionV>
                    <wp:extent cx="4773930" cy="330200"/>
                    <wp:effectExtent l="12065" t="10795" r="14605" b="11430"/>
                    <wp:wrapNone/>
                    <wp:docPr id="6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73930" cy="3302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73BC5259" id="Rectangle 2" o:spid="_x0000_s1026" style="position:absolute;margin-left:13.7pt;margin-top:8.35pt;width:375.9pt;height:26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" filled="f" strokecolor="gray" strokeweight="1pt"/>
                </w:pict>
              </mc:Fallback>
            </mc:AlternateContent>
          </w:r>
        </w:p>
      </w:tc>
      <w:tc>
        <w:tcPr>
          <w:tcW w:w="5968" w:type="dxa"/>
        </w:tcPr>
        <w:p w14:paraId="14C5EB0D" w14:textId="77777777" w:rsidR="00B52690" w:rsidRPr="004B1E1A" w:rsidRDefault="00B52690" w:rsidP="00B52690">
          <w:pPr>
            <w:ind w:right="-1"/>
            <w:rPr>
              <w:lang w:val="en-US"/>
            </w:rPr>
          </w:pPr>
        </w:p>
      </w:tc>
    </w:tr>
    <w:tr w:rsidR="00B52690" w14:paraId="5159403B" w14:textId="77777777" w:rsidTr="00F35496">
      <w:trPr>
        <w:trHeight w:val="634"/>
      </w:trPr>
      <w:tc>
        <w:tcPr>
          <w:tcW w:w="454" w:type="dxa"/>
          <w:shd w:val="clear" w:color="auto" w:fill="BFBFBF"/>
        </w:tcPr>
        <w:p w14:paraId="5F14A584" w14:textId="77777777" w:rsidR="00B52690" w:rsidRDefault="00B52690" w:rsidP="00B52690">
          <w:pPr>
            <w:pStyle w:val="Header"/>
            <w:tabs>
              <w:tab w:val="center" w:pos="959"/>
            </w:tabs>
            <w:ind w:right="-1"/>
            <w:rPr>
              <w:color w:val="auto"/>
              <w:lang w:val="en-US"/>
            </w:rPr>
          </w:pPr>
        </w:p>
      </w:tc>
      <w:tc>
        <w:tcPr>
          <w:tcW w:w="5968" w:type="dxa"/>
          <w:shd w:val="clear" w:color="auto" w:fill="CF1E1E"/>
        </w:tcPr>
        <w:p w14:paraId="361EA97F" w14:textId="77777777" w:rsidR="00B52690" w:rsidRPr="004B1E1A" w:rsidRDefault="00B52690" w:rsidP="00B52690">
          <w:pPr>
            <w:pStyle w:val="Header"/>
            <w:tabs>
              <w:tab w:val="center" w:pos="959"/>
            </w:tabs>
            <w:ind w:right="-1"/>
            <w:rPr>
              <w:lang w:val="en-US"/>
            </w:rPr>
          </w:pPr>
          <w:r>
            <w:rPr>
              <w:lang w:val="en-US"/>
            </w:rPr>
            <w:t>ACSF Assessment tasks</w:t>
          </w:r>
        </w:p>
      </w:tc>
    </w:tr>
  </w:tbl>
  <w:p w14:paraId="46971014" w14:textId="77777777" w:rsidR="00610E18" w:rsidRDefault="00610E1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9287"/>
    </w:tblGrid>
    <w:tr w:rsidR="00610E18" w14:paraId="20DF3ADA" w14:textId="77777777">
      <w:tc>
        <w:tcPr>
          <w:tcW w:w="9287" w:type="dxa"/>
          <w:shd w:val="clear" w:color="auto" w:fill="666666"/>
        </w:tcPr>
        <w:p w14:paraId="76AB3362" w14:textId="77777777" w:rsidR="00610E18" w:rsidRDefault="00610E18" w:rsidP="00964955">
          <w:pPr>
            <w:pStyle w:val="Header"/>
            <w:rPr>
              <w:lang w:val="en-US"/>
            </w:rPr>
          </w:pPr>
          <w:r>
            <w:rPr>
              <w:lang w:val="en-US"/>
            </w:rPr>
            <w:t>Title</w:t>
          </w:r>
        </w:p>
      </w:tc>
    </w:tr>
  </w:tbl>
  <w:p w14:paraId="2EE1879A" w14:textId="77777777" w:rsidR="00610E18" w:rsidRDefault="00610E18"/>
  <w:p w14:paraId="1D1BE096" w14:textId="77777777" w:rsidR="00610E18" w:rsidRDefault="00610E18"/>
  <w:p w14:paraId="51839276" w14:textId="77777777" w:rsidR="00610E18" w:rsidRDefault="00610E1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80439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9992E2F8"/>
    <w:lvl w:ilvl="0">
      <w:numFmt w:val="decimal"/>
      <w:pStyle w:val="Dash"/>
      <w:lvlText w:val="*"/>
      <w:lvlJc w:val="left"/>
      <w:rPr>
        <w:rFonts w:cs="Times New Roman"/>
      </w:rPr>
    </w:lvl>
  </w:abstractNum>
  <w:abstractNum w:abstractNumId="2" w15:restartNumberingAfterBreak="0">
    <w:nsid w:val="072F342F"/>
    <w:multiLevelType w:val="hybridMultilevel"/>
    <w:tmpl w:val="7124D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731C2"/>
    <w:multiLevelType w:val="hybridMultilevel"/>
    <w:tmpl w:val="96FE28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C8617D"/>
    <w:multiLevelType w:val="hybridMultilevel"/>
    <w:tmpl w:val="3E6C4A34"/>
    <w:lvl w:ilvl="0" w:tplc="E9B2F5A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48632A"/>
    <w:multiLevelType w:val="hybridMultilevel"/>
    <w:tmpl w:val="F5F096DC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DE375C"/>
    <w:multiLevelType w:val="multilevel"/>
    <w:tmpl w:val="E5D01DA4"/>
    <w:lvl w:ilvl="0">
      <w:start w:val="1"/>
      <w:numFmt w:val="bullet"/>
      <w:lvlText w:val="­"/>
      <w:lvlJc w:val="left"/>
      <w:pPr>
        <w:tabs>
          <w:tab w:val="num" w:pos="360"/>
        </w:tabs>
        <w:ind w:left="1080" w:hanging="360"/>
      </w:pPr>
      <w:rPr>
        <w:rFonts w:ascii="Courier New" w:hAnsi="Courier New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164F0AD5"/>
    <w:multiLevelType w:val="hybridMultilevel"/>
    <w:tmpl w:val="C772D508"/>
    <w:lvl w:ilvl="0" w:tplc="FFD4193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16C379C9"/>
    <w:multiLevelType w:val="multilevel"/>
    <w:tmpl w:val="0409001D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ascii="Arial" w:hAnsi="Arial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1CEA796D"/>
    <w:multiLevelType w:val="hybridMultilevel"/>
    <w:tmpl w:val="3B6AB4F0"/>
    <w:lvl w:ilvl="0" w:tplc="D3DAE96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0337929"/>
    <w:multiLevelType w:val="singleLevel"/>
    <w:tmpl w:val="6AD6FE86"/>
    <w:lvl w:ilvl="0">
      <w:start w:val="1"/>
      <w:numFmt w:val="bullet"/>
      <w:lvlText w:val="&gt;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sz w:val="24"/>
      </w:rPr>
    </w:lvl>
  </w:abstractNum>
  <w:abstractNum w:abstractNumId="11" w15:restartNumberingAfterBreak="0">
    <w:nsid w:val="229A3450"/>
    <w:multiLevelType w:val="multilevel"/>
    <w:tmpl w:val="7B22489E"/>
    <w:numStyleLink w:val="ABCList"/>
  </w:abstractNum>
  <w:abstractNum w:abstractNumId="12" w15:restartNumberingAfterBreak="0">
    <w:nsid w:val="262A4022"/>
    <w:multiLevelType w:val="hybridMultilevel"/>
    <w:tmpl w:val="43D0DE72"/>
    <w:lvl w:ilvl="0" w:tplc="FEFE1A74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7A35C77"/>
    <w:multiLevelType w:val="hybridMultilevel"/>
    <w:tmpl w:val="63147B0E"/>
    <w:lvl w:ilvl="0" w:tplc="411E848C">
      <w:start w:val="1"/>
      <w:numFmt w:val="lowerLetter"/>
      <w:lvlText w:val="%1)"/>
      <w:lvlJc w:val="left"/>
      <w:pPr>
        <w:ind w:left="630" w:hanging="36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4" w15:restartNumberingAfterBreak="0">
    <w:nsid w:val="29723680"/>
    <w:multiLevelType w:val="hybridMultilevel"/>
    <w:tmpl w:val="1C24D4EC"/>
    <w:lvl w:ilvl="0" w:tplc="1C904AE6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D4EAB5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99A28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9C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F261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E103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2C15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C030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5EE68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23200"/>
    <w:multiLevelType w:val="hybridMultilevel"/>
    <w:tmpl w:val="C4AEF7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12F9F"/>
    <w:multiLevelType w:val="hybridMultilevel"/>
    <w:tmpl w:val="662E8B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3655D2F"/>
    <w:multiLevelType w:val="multilevel"/>
    <w:tmpl w:val="7B22489E"/>
    <w:numStyleLink w:val="ABCList"/>
  </w:abstractNum>
  <w:abstractNum w:abstractNumId="18" w15:restartNumberingAfterBreak="0">
    <w:nsid w:val="36923BB9"/>
    <w:multiLevelType w:val="hybridMultilevel"/>
    <w:tmpl w:val="E0BC3840"/>
    <w:lvl w:ilvl="0" w:tplc="FBEE666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045805"/>
    <w:multiLevelType w:val="hybridMultilevel"/>
    <w:tmpl w:val="60B44768"/>
    <w:lvl w:ilvl="0" w:tplc="F0CA1CC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8B0734A"/>
    <w:multiLevelType w:val="multilevel"/>
    <w:tmpl w:val="7B22489E"/>
    <w:numStyleLink w:val="ABCList"/>
  </w:abstractNum>
  <w:abstractNum w:abstractNumId="21" w15:restartNumberingAfterBreak="0">
    <w:nsid w:val="38DA4382"/>
    <w:multiLevelType w:val="hybridMultilevel"/>
    <w:tmpl w:val="43D0DE72"/>
    <w:lvl w:ilvl="0" w:tplc="FEFE1A74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394D748C"/>
    <w:multiLevelType w:val="multilevel"/>
    <w:tmpl w:val="7B22489E"/>
    <w:numStyleLink w:val="ABCList"/>
  </w:abstractNum>
  <w:abstractNum w:abstractNumId="23" w15:restartNumberingAfterBreak="0">
    <w:nsid w:val="3F6261D5"/>
    <w:multiLevelType w:val="multilevel"/>
    <w:tmpl w:val="0404530C"/>
    <w:lvl w:ilvl="0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3CA6698"/>
    <w:multiLevelType w:val="multilevel"/>
    <w:tmpl w:val="7B22489E"/>
    <w:numStyleLink w:val="ABCList"/>
  </w:abstractNum>
  <w:abstractNum w:abstractNumId="25" w15:restartNumberingAfterBreak="0">
    <w:nsid w:val="482D1824"/>
    <w:multiLevelType w:val="hybridMultilevel"/>
    <w:tmpl w:val="A148D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DA07F8"/>
    <w:multiLevelType w:val="multilevel"/>
    <w:tmpl w:val="7B22489E"/>
    <w:styleLink w:val="ABCList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eastAsia="Times New Roman" w:hAnsi="Calibri" w:cs="Times New Roman"/>
        <w:sz w:val="22"/>
      </w:rPr>
    </w:lvl>
    <w:lvl w:ilvl="1">
      <w:start w:val="1"/>
      <w:numFmt w:val="lowerLetter"/>
      <w:lvlText w:val="(%2)"/>
      <w:lvlJc w:val="left"/>
      <w:pPr>
        <w:tabs>
          <w:tab w:val="num" w:pos="537"/>
        </w:tabs>
        <w:ind w:left="537" w:hanging="357"/>
      </w:pPr>
      <w:rPr>
        <w:rFonts w:ascii="Calibri" w:hAnsi="Calibri" w:cs="Times New Roman" w:hint="default"/>
        <w:sz w:val="22"/>
      </w:rPr>
    </w:lvl>
    <w:lvl w:ilvl="2">
      <w:start w:val="1"/>
      <w:numFmt w:val="lowerRoman"/>
      <w:lvlText w:val="(%3)"/>
      <w:lvlJc w:val="left"/>
      <w:pPr>
        <w:tabs>
          <w:tab w:val="num" w:pos="1072"/>
        </w:tabs>
        <w:ind w:left="1072" w:hanging="358"/>
      </w:pPr>
      <w:rPr>
        <w:rFonts w:cs="Times New Roman" w:hint="default"/>
        <w:color w:val="auto"/>
        <w:sz w:val="22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</w:abstractNum>
  <w:abstractNum w:abstractNumId="27" w15:restartNumberingAfterBreak="0">
    <w:nsid w:val="54D11E1C"/>
    <w:multiLevelType w:val="multilevel"/>
    <w:tmpl w:val="7B22489E"/>
    <w:numStyleLink w:val="ABCList"/>
  </w:abstractNum>
  <w:abstractNum w:abstractNumId="28" w15:restartNumberingAfterBreak="0">
    <w:nsid w:val="57B75435"/>
    <w:multiLevelType w:val="hybridMultilevel"/>
    <w:tmpl w:val="8A322360"/>
    <w:lvl w:ilvl="0" w:tplc="3662A5E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0F6904"/>
    <w:multiLevelType w:val="multilevel"/>
    <w:tmpl w:val="7B22489E"/>
    <w:numStyleLink w:val="ABCList"/>
  </w:abstractNum>
  <w:abstractNum w:abstractNumId="30" w15:restartNumberingAfterBreak="0">
    <w:nsid w:val="5E9365EA"/>
    <w:multiLevelType w:val="multilevel"/>
    <w:tmpl w:val="7B22489E"/>
    <w:numStyleLink w:val="ABCList"/>
  </w:abstractNum>
  <w:abstractNum w:abstractNumId="31" w15:restartNumberingAfterBreak="0">
    <w:nsid w:val="5EDD14CE"/>
    <w:multiLevelType w:val="hybridMultilevel"/>
    <w:tmpl w:val="BF62B57C"/>
    <w:lvl w:ilvl="0" w:tplc="9CB0BA1E">
      <w:start w:val="1"/>
      <w:numFmt w:val="bullet"/>
      <w:pStyle w:val="Bullet2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55"/>
        </w:tabs>
        <w:ind w:left="32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75"/>
        </w:tabs>
        <w:ind w:left="3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95"/>
        </w:tabs>
        <w:ind w:left="4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15"/>
        </w:tabs>
        <w:ind w:left="54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35"/>
        </w:tabs>
        <w:ind w:left="6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55"/>
        </w:tabs>
        <w:ind w:left="6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75"/>
        </w:tabs>
        <w:ind w:left="75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95"/>
        </w:tabs>
        <w:ind w:left="8295" w:hanging="360"/>
      </w:pPr>
      <w:rPr>
        <w:rFonts w:ascii="Wingdings" w:hAnsi="Wingdings" w:hint="default"/>
      </w:rPr>
    </w:lvl>
  </w:abstractNum>
  <w:abstractNum w:abstractNumId="32" w15:restartNumberingAfterBreak="0">
    <w:nsid w:val="635039FD"/>
    <w:multiLevelType w:val="multilevel"/>
    <w:tmpl w:val="0409001D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ascii="Arial" w:hAnsi="Arial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3" w15:restartNumberingAfterBreak="0">
    <w:nsid w:val="65327619"/>
    <w:multiLevelType w:val="hybridMultilevel"/>
    <w:tmpl w:val="A14A0EE4"/>
    <w:lvl w:ilvl="0" w:tplc="94922DF6">
      <w:start w:val="1"/>
      <w:numFmt w:val="lowerRoman"/>
      <w:lvlText w:val="(%1)"/>
      <w:lvlJc w:val="left"/>
      <w:pPr>
        <w:ind w:left="12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 w15:restartNumberingAfterBreak="0">
    <w:nsid w:val="6C2E60E3"/>
    <w:multiLevelType w:val="multilevel"/>
    <w:tmpl w:val="7B22489E"/>
    <w:numStyleLink w:val="ABCList"/>
  </w:abstractNum>
  <w:abstractNum w:abstractNumId="35" w15:restartNumberingAfterBreak="0">
    <w:nsid w:val="771F3FF7"/>
    <w:multiLevelType w:val="multilevel"/>
    <w:tmpl w:val="7B22489E"/>
    <w:numStyleLink w:val="ABCList"/>
  </w:abstractNum>
  <w:abstractNum w:abstractNumId="36" w15:restartNumberingAfterBreak="0">
    <w:nsid w:val="776071EB"/>
    <w:multiLevelType w:val="multilevel"/>
    <w:tmpl w:val="7B22489E"/>
    <w:numStyleLink w:val="ABCList"/>
  </w:abstractNum>
  <w:abstractNum w:abstractNumId="37" w15:restartNumberingAfterBreak="0">
    <w:nsid w:val="7BF659B1"/>
    <w:multiLevelType w:val="hybridMultilevel"/>
    <w:tmpl w:val="87DC8652"/>
    <w:lvl w:ilvl="0" w:tplc="8034EB80">
      <w:numFmt w:val="bullet"/>
      <w:pStyle w:val="Tablebullet"/>
      <w:lvlText w:val=""/>
      <w:lvlJc w:val="left"/>
      <w:pPr>
        <w:tabs>
          <w:tab w:val="num" w:pos="475"/>
        </w:tabs>
        <w:ind w:left="472" w:hanging="357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8" w15:restartNumberingAfterBreak="0">
    <w:nsid w:val="7D48143F"/>
    <w:multiLevelType w:val="hybridMultilevel"/>
    <w:tmpl w:val="43D0DE72"/>
    <w:lvl w:ilvl="0" w:tplc="FEFE1A74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 w15:restartNumberingAfterBreak="0">
    <w:nsid w:val="7D6D0315"/>
    <w:multiLevelType w:val="hybridMultilevel"/>
    <w:tmpl w:val="3FBED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  <w:lvlOverride w:ilvl="0">
      <w:lvl w:ilvl="0">
        <w:start w:val="1"/>
        <w:numFmt w:val="bullet"/>
        <w:pStyle w:val="Dash"/>
        <w:lvlText w:val=""/>
        <w:legacy w:legacy="1" w:legacySpace="0" w:legacyIndent="397"/>
        <w:lvlJc w:val="left"/>
        <w:pPr>
          <w:ind w:left="681" w:hanging="397"/>
        </w:pPr>
        <w:rPr>
          <w:rFonts w:ascii="Symbol" w:hAnsi="Symbol" w:hint="default"/>
          <w:sz w:val="24"/>
        </w:rPr>
      </w:lvl>
    </w:lvlOverride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"/>
    <w:lvlOverride w:ilvl="0">
      <w:lvl w:ilvl="0">
        <w:start w:val="1"/>
        <w:numFmt w:val="bullet"/>
        <w:pStyle w:val="Dash"/>
        <w:lvlText w:val=""/>
        <w:legacy w:legacy="1" w:legacySpace="0" w:legacyIndent="397"/>
        <w:lvlJc w:val="left"/>
        <w:pPr>
          <w:ind w:left="681" w:hanging="397"/>
        </w:pPr>
        <w:rPr>
          <w:rFonts w:ascii="Symbol" w:hAnsi="Symbol" w:hint="default"/>
          <w:sz w:val="24"/>
        </w:rPr>
      </w:lvl>
    </w:lvlOverride>
  </w:num>
  <w:num w:numId="8">
    <w:abstractNumId w:val="10"/>
  </w:num>
  <w:num w:numId="9">
    <w:abstractNumId w:val="1"/>
    <w:lvlOverride w:ilvl="0">
      <w:lvl w:ilvl="0">
        <w:start w:val="1"/>
        <w:numFmt w:val="bullet"/>
        <w:pStyle w:val="Dash"/>
        <w:lvlText w:val=""/>
        <w:legacy w:legacy="1" w:legacySpace="0" w:legacyIndent="397"/>
        <w:lvlJc w:val="left"/>
        <w:pPr>
          <w:ind w:left="681" w:hanging="397"/>
        </w:pPr>
        <w:rPr>
          <w:rFonts w:ascii="Symbol" w:hAnsi="Symbol" w:hint="default"/>
          <w:sz w:val="24"/>
        </w:rPr>
      </w:lvl>
    </w:lvlOverride>
  </w:num>
  <w:num w:numId="10">
    <w:abstractNumId w:val="0"/>
  </w:num>
  <w:num w:numId="11">
    <w:abstractNumId w:val="14"/>
  </w:num>
  <w:num w:numId="12">
    <w:abstractNumId w:val="10"/>
  </w:num>
  <w:num w:numId="13">
    <w:abstractNumId w:val="31"/>
  </w:num>
  <w:num w:numId="14">
    <w:abstractNumId w:val="1"/>
    <w:lvlOverride w:ilvl="0">
      <w:lvl w:ilvl="0">
        <w:start w:val="1"/>
        <w:numFmt w:val="bullet"/>
        <w:pStyle w:val="Dash"/>
        <w:lvlText w:val=""/>
        <w:legacy w:legacy="1" w:legacySpace="0" w:legacyIndent="397"/>
        <w:lvlJc w:val="left"/>
        <w:pPr>
          <w:ind w:left="681" w:hanging="397"/>
        </w:pPr>
        <w:rPr>
          <w:rFonts w:ascii="Symbol" w:hAnsi="Symbol" w:hint="default"/>
          <w:sz w:val="24"/>
        </w:rPr>
      </w:lvl>
    </w:lvlOverride>
  </w:num>
  <w:num w:numId="15">
    <w:abstractNumId w:val="37"/>
  </w:num>
  <w:num w:numId="16">
    <w:abstractNumId w:val="10"/>
  </w:num>
  <w:num w:numId="17">
    <w:abstractNumId w:val="26"/>
  </w:num>
  <w:num w:numId="18">
    <w:abstractNumId w:val="35"/>
  </w:num>
  <w:num w:numId="19">
    <w:abstractNumId w:val="11"/>
  </w:num>
  <w:num w:numId="20">
    <w:abstractNumId w:val="30"/>
  </w:num>
  <w:num w:numId="21">
    <w:abstractNumId w:val="39"/>
  </w:num>
  <w:num w:numId="22">
    <w:abstractNumId w:val="15"/>
  </w:num>
  <w:num w:numId="23">
    <w:abstractNumId w:val="28"/>
  </w:num>
  <w:num w:numId="24">
    <w:abstractNumId w:val="6"/>
  </w:num>
  <w:num w:numId="25">
    <w:abstractNumId w:val="23"/>
  </w:num>
  <w:num w:numId="26">
    <w:abstractNumId w:val="32"/>
  </w:num>
  <w:num w:numId="27">
    <w:abstractNumId w:val="8"/>
  </w:num>
  <w:num w:numId="28">
    <w:abstractNumId w:val="9"/>
  </w:num>
  <w:num w:numId="29">
    <w:abstractNumId w:val="4"/>
  </w:num>
  <w:num w:numId="30">
    <w:abstractNumId w:val="18"/>
  </w:num>
  <w:num w:numId="31">
    <w:abstractNumId w:val="2"/>
  </w:num>
  <w:num w:numId="32">
    <w:abstractNumId w:val="25"/>
  </w:num>
  <w:num w:numId="33">
    <w:abstractNumId w:val="3"/>
  </w:num>
  <w:num w:numId="34">
    <w:abstractNumId w:val="33"/>
  </w:num>
  <w:num w:numId="35">
    <w:abstractNumId w:val="38"/>
  </w:num>
  <w:num w:numId="36">
    <w:abstractNumId w:val="19"/>
  </w:num>
  <w:num w:numId="37">
    <w:abstractNumId w:val="16"/>
  </w:num>
  <w:num w:numId="38">
    <w:abstractNumId w:val="5"/>
  </w:num>
  <w:num w:numId="39">
    <w:abstractNumId w:val="17"/>
  </w:num>
  <w:num w:numId="40">
    <w:abstractNumId w:val="12"/>
  </w:num>
  <w:num w:numId="41">
    <w:abstractNumId w:val="21"/>
  </w:num>
  <w:num w:numId="42">
    <w:abstractNumId w:val="13"/>
  </w:num>
  <w:num w:numId="43">
    <w:abstractNumId w:val="20"/>
  </w:num>
  <w:num w:numId="44">
    <w:abstractNumId w:val="36"/>
  </w:num>
  <w:num w:numId="45">
    <w:abstractNumId w:val="29"/>
  </w:num>
  <w:num w:numId="46">
    <w:abstractNumId w:val="22"/>
  </w:num>
  <w:num w:numId="47">
    <w:abstractNumId w:val="34"/>
  </w:num>
  <w:num w:numId="48">
    <w:abstractNumId w:val="24"/>
  </w:num>
  <w:num w:numId="49">
    <w:abstractNumId w:val="27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8"/>
  <w:drawingGridVerticalSpacing w:val="9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3D0"/>
    <w:rsid w:val="00010BE2"/>
    <w:rsid w:val="00030BB0"/>
    <w:rsid w:val="0006049D"/>
    <w:rsid w:val="00064FED"/>
    <w:rsid w:val="0009416E"/>
    <w:rsid w:val="00094D40"/>
    <w:rsid w:val="00096183"/>
    <w:rsid w:val="000B66ED"/>
    <w:rsid w:val="000D3FDE"/>
    <w:rsid w:val="000D4B81"/>
    <w:rsid w:val="000E0B52"/>
    <w:rsid w:val="000E510D"/>
    <w:rsid w:val="00126582"/>
    <w:rsid w:val="00132FBC"/>
    <w:rsid w:val="001369B0"/>
    <w:rsid w:val="001618AC"/>
    <w:rsid w:val="00166C19"/>
    <w:rsid w:val="00192236"/>
    <w:rsid w:val="00192627"/>
    <w:rsid w:val="001926CC"/>
    <w:rsid w:val="001A2DDC"/>
    <w:rsid w:val="001B1131"/>
    <w:rsid w:val="001C0E47"/>
    <w:rsid w:val="001D233E"/>
    <w:rsid w:val="001D5D42"/>
    <w:rsid w:val="00214622"/>
    <w:rsid w:val="00225310"/>
    <w:rsid w:val="00251FEC"/>
    <w:rsid w:val="00272D2F"/>
    <w:rsid w:val="00276BED"/>
    <w:rsid w:val="00293CD8"/>
    <w:rsid w:val="0029403B"/>
    <w:rsid w:val="002C405A"/>
    <w:rsid w:val="002E3E57"/>
    <w:rsid w:val="00314B81"/>
    <w:rsid w:val="00347761"/>
    <w:rsid w:val="00384D74"/>
    <w:rsid w:val="003C62B6"/>
    <w:rsid w:val="004251E3"/>
    <w:rsid w:val="004349FE"/>
    <w:rsid w:val="00435D2F"/>
    <w:rsid w:val="00447C58"/>
    <w:rsid w:val="0045078A"/>
    <w:rsid w:val="004625E6"/>
    <w:rsid w:val="00472608"/>
    <w:rsid w:val="004A61A5"/>
    <w:rsid w:val="004A664D"/>
    <w:rsid w:val="004B1E1A"/>
    <w:rsid w:val="004B4681"/>
    <w:rsid w:val="0050471E"/>
    <w:rsid w:val="00507370"/>
    <w:rsid w:val="00513B04"/>
    <w:rsid w:val="00536601"/>
    <w:rsid w:val="005659BF"/>
    <w:rsid w:val="005776D7"/>
    <w:rsid w:val="005939AD"/>
    <w:rsid w:val="005C28F6"/>
    <w:rsid w:val="005C3E9B"/>
    <w:rsid w:val="005C5555"/>
    <w:rsid w:val="005C5ABF"/>
    <w:rsid w:val="00606855"/>
    <w:rsid w:val="00610E18"/>
    <w:rsid w:val="00617F00"/>
    <w:rsid w:val="0063427A"/>
    <w:rsid w:val="006377E0"/>
    <w:rsid w:val="00645ECF"/>
    <w:rsid w:val="0065385E"/>
    <w:rsid w:val="00662801"/>
    <w:rsid w:val="006733A0"/>
    <w:rsid w:val="006A2D82"/>
    <w:rsid w:val="006B1BF5"/>
    <w:rsid w:val="006B6550"/>
    <w:rsid w:val="006B6904"/>
    <w:rsid w:val="006C2CC1"/>
    <w:rsid w:val="006E04A0"/>
    <w:rsid w:val="00704D2A"/>
    <w:rsid w:val="00705573"/>
    <w:rsid w:val="00733030"/>
    <w:rsid w:val="00750D62"/>
    <w:rsid w:val="00751CCB"/>
    <w:rsid w:val="00753D76"/>
    <w:rsid w:val="0075568C"/>
    <w:rsid w:val="00757845"/>
    <w:rsid w:val="00761193"/>
    <w:rsid w:val="00773969"/>
    <w:rsid w:val="0078102D"/>
    <w:rsid w:val="00782F26"/>
    <w:rsid w:val="0078770F"/>
    <w:rsid w:val="007B4F29"/>
    <w:rsid w:val="007B76A2"/>
    <w:rsid w:val="007C02D8"/>
    <w:rsid w:val="007C55D7"/>
    <w:rsid w:val="007D3834"/>
    <w:rsid w:val="007E180C"/>
    <w:rsid w:val="007E3406"/>
    <w:rsid w:val="007F7878"/>
    <w:rsid w:val="00810D61"/>
    <w:rsid w:val="0085097F"/>
    <w:rsid w:val="0085145D"/>
    <w:rsid w:val="008802D8"/>
    <w:rsid w:val="008A1DC7"/>
    <w:rsid w:val="008A2C6D"/>
    <w:rsid w:val="008A7BC7"/>
    <w:rsid w:val="008B48E4"/>
    <w:rsid w:val="008C2D43"/>
    <w:rsid w:val="008D4A23"/>
    <w:rsid w:val="008D7D0F"/>
    <w:rsid w:val="008E1576"/>
    <w:rsid w:val="008E6A5F"/>
    <w:rsid w:val="008F5D99"/>
    <w:rsid w:val="009005AC"/>
    <w:rsid w:val="00905306"/>
    <w:rsid w:val="00906CD7"/>
    <w:rsid w:val="00932E37"/>
    <w:rsid w:val="00951479"/>
    <w:rsid w:val="00961701"/>
    <w:rsid w:val="00964955"/>
    <w:rsid w:val="009717A5"/>
    <w:rsid w:val="00993C91"/>
    <w:rsid w:val="009963EA"/>
    <w:rsid w:val="009A46BA"/>
    <w:rsid w:val="009A46DA"/>
    <w:rsid w:val="009A4E43"/>
    <w:rsid w:val="009B56E0"/>
    <w:rsid w:val="009F41FB"/>
    <w:rsid w:val="00A212EE"/>
    <w:rsid w:val="00A325FC"/>
    <w:rsid w:val="00A61A4D"/>
    <w:rsid w:val="00A67864"/>
    <w:rsid w:val="00A87CFE"/>
    <w:rsid w:val="00A92B52"/>
    <w:rsid w:val="00A93B05"/>
    <w:rsid w:val="00AB4B3F"/>
    <w:rsid w:val="00AD6F42"/>
    <w:rsid w:val="00AE1C7E"/>
    <w:rsid w:val="00AE5657"/>
    <w:rsid w:val="00B07CD7"/>
    <w:rsid w:val="00B102B8"/>
    <w:rsid w:val="00B24414"/>
    <w:rsid w:val="00B52690"/>
    <w:rsid w:val="00B66A73"/>
    <w:rsid w:val="00BA04DA"/>
    <w:rsid w:val="00BA2FA3"/>
    <w:rsid w:val="00BA4375"/>
    <w:rsid w:val="00BC2D73"/>
    <w:rsid w:val="00BC3789"/>
    <w:rsid w:val="00BD75F3"/>
    <w:rsid w:val="00BE0BCE"/>
    <w:rsid w:val="00BE67D9"/>
    <w:rsid w:val="00BF6DC3"/>
    <w:rsid w:val="00C01CF9"/>
    <w:rsid w:val="00C26EE5"/>
    <w:rsid w:val="00C47CA5"/>
    <w:rsid w:val="00C833D9"/>
    <w:rsid w:val="00C8610B"/>
    <w:rsid w:val="00CA4BCF"/>
    <w:rsid w:val="00CC5148"/>
    <w:rsid w:val="00CC5C61"/>
    <w:rsid w:val="00CF0256"/>
    <w:rsid w:val="00D028E8"/>
    <w:rsid w:val="00D04AF1"/>
    <w:rsid w:val="00D21583"/>
    <w:rsid w:val="00D37F0A"/>
    <w:rsid w:val="00D577B3"/>
    <w:rsid w:val="00D744DE"/>
    <w:rsid w:val="00D77F58"/>
    <w:rsid w:val="00E02455"/>
    <w:rsid w:val="00E0611D"/>
    <w:rsid w:val="00E110E2"/>
    <w:rsid w:val="00E25D6B"/>
    <w:rsid w:val="00E27C43"/>
    <w:rsid w:val="00E3397A"/>
    <w:rsid w:val="00E62D49"/>
    <w:rsid w:val="00E94899"/>
    <w:rsid w:val="00EA23BA"/>
    <w:rsid w:val="00EA6BB1"/>
    <w:rsid w:val="00EC2116"/>
    <w:rsid w:val="00EC445F"/>
    <w:rsid w:val="00ED6A1D"/>
    <w:rsid w:val="00ED7969"/>
    <w:rsid w:val="00EE531B"/>
    <w:rsid w:val="00EE61CD"/>
    <w:rsid w:val="00EF2768"/>
    <w:rsid w:val="00F03637"/>
    <w:rsid w:val="00F06C53"/>
    <w:rsid w:val="00F214BA"/>
    <w:rsid w:val="00F22A7A"/>
    <w:rsid w:val="00F41C0E"/>
    <w:rsid w:val="00F5317D"/>
    <w:rsid w:val="00F56FE2"/>
    <w:rsid w:val="00F57B90"/>
    <w:rsid w:val="00F62FA7"/>
    <w:rsid w:val="00F71203"/>
    <w:rsid w:val="00FA13D0"/>
    <w:rsid w:val="00FA234C"/>
    <w:rsid w:val="00FA48F0"/>
    <w:rsid w:val="00FA4DB9"/>
    <w:rsid w:val="00FB1A49"/>
    <w:rsid w:val="00FC04A4"/>
    <w:rsid w:val="00FD660D"/>
    <w:rsid w:val="00FF00E6"/>
    <w:rsid w:val="00FF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150D6618"/>
  <w15:docId w15:val="{48C7CE01-9C44-4F78-9363-AC1ECC7F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69B0"/>
    <w:rPr>
      <w:rFonts w:ascii="Calibri" w:hAnsi="Calibri"/>
      <w:szCs w:val="18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02D8"/>
    <w:pPr>
      <w:keepNext/>
      <w:spacing w:after="240"/>
      <w:outlineLvl w:val="0"/>
    </w:pPr>
    <w:rPr>
      <w:rFonts w:ascii="Tahoma" w:hAnsi="Tahoma" w:cs="Tahoma"/>
      <w:b/>
      <w:color w:val="CF1E1E"/>
      <w:kern w:val="28"/>
      <w:sz w:val="36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C02D8"/>
    <w:pPr>
      <w:spacing w:before="120" w:after="120"/>
      <w:outlineLvl w:val="1"/>
    </w:pPr>
    <w:rPr>
      <w:rFonts w:ascii="Tahoma" w:hAnsi="Tahoma" w:cs="Tahoma"/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14B81"/>
    <w:pPr>
      <w:keepNext/>
      <w:spacing w:before="120" w:after="120"/>
      <w:ind w:left="1134"/>
      <w:outlineLvl w:val="2"/>
    </w:pPr>
    <w:rPr>
      <w:rFonts w:ascii="Arial Black" w:hAnsi="Arial Black"/>
      <w:bCs/>
      <w:color w:val="999999"/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314B81"/>
    <w:pPr>
      <w:outlineLvl w:val="3"/>
    </w:pPr>
    <w:rPr>
      <w:rFonts w:ascii="Century Gothic" w:hAnsi="Century Gothic"/>
      <w:b/>
      <w:color w:val="auto"/>
      <w:sz w:val="22"/>
      <w:szCs w:val="22"/>
    </w:rPr>
  </w:style>
  <w:style w:type="paragraph" w:styleId="Heading5">
    <w:name w:val="heading 5"/>
    <w:basedOn w:val="Heading4"/>
    <w:next w:val="Normal"/>
    <w:link w:val="Heading5Char"/>
    <w:uiPriority w:val="99"/>
    <w:qFormat/>
    <w:rsid w:val="00314B81"/>
    <w:pPr>
      <w:outlineLvl w:val="4"/>
    </w:pPr>
    <w:rPr>
      <w:b w:val="0"/>
      <w:i/>
    </w:rPr>
  </w:style>
  <w:style w:type="paragraph" w:styleId="Heading6">
    <w:name w:val="heading 6"/>
    <w:basedOn w:val="Heading5"/>
    <w:next w:val="Normal"/>
    <w:link w:val="Heading6Char"/>
    <w:uiPriority w:val="99"/>
    <w:qFormat/>
    <w:rsid w:val="00314B81"/>
    <w:pPr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314B81"/>
    <w:pPr>
      <w:spacing w:before="120" w:after="120"/>
      <w:outlineLvl w:val="6"/>
    </w:pPr>
    <w:rPr>
      <w:rFonts w:ascii="Century Gothic" w:hAnsi="Century Gothic"/>
      <w:b/>
      <w:bCs/>
      <w:sz w:val="20"/>
      <w:szCs w:val="20"/>
    </w:rPr>
  </w:style>
  <w:style w:type="paragraph" w:styleId="Heading8">
    <w:name w:val="heading 8"/>
    <w:basedOn w:val="Heading7"/>
    <w:next w:val="Normal"/>
    <w:link w:val="Heading8Char"/>
    <w:uiPriority w:val="99"/>
    <w:qFormat/>
    <w:rsid w:val="00314B81"/>
    <w:pPr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uiPriority w:val="99"/>
    <w:qFormat/>
    <w:rsid w:val="00314B81"/>
    <w:pPr>
      <w:spacing w:before="120" w:after="120"/>
      <w:outlineLvl w:val="8"/>
    </w:pPr>
    <w:rPr>
      <w:rFonts w:ascii="Century Gothic" w:hAnsi="Century Gothic"/>
      <w:bCs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02D8"/>
    <w:rPr>
      <w:rFonts w:ascii="Tahoma" w:hAnsi="Tahoma" w:cs="Tahoma"/>
      <w:b/>
      <w:color w:val="CF1E1E"/>
      <w:kern w:val="28"/>
      <w:sz w:val="36"/>
      <w:szCs w:val="48"/>
      <w:lang w:val="en-A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C02D8"/>
    <w:rPr>
      <w:rFonts w:ascii="Tahoma" w:hAnsi="Tahoma" w:cs="Tahoma"/>
      <w:b/>
      <w:sz w:val="24"/>
      <w:szCs w:val="24"/>
      <w:lang w:val="en-A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06855"/>
    <w:rPr>
      <w:rFonts w:ascii="Cambria" w:hAnsi="Cambria" w:cs="Times New Roman"/>
      <w:b/>
      <w:bCs/>
      <w:sz w:val="26"/>
      <w:szCs w:val="26"/>
      <w:lang w:val="en-A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06855"/>
    <w:rPr>
      <w:rFonts w:ascii="Calibri" w:hAnsi="Calibri" w:cs="Times New Roman"/>
      <w:b/>
      <w:bCs/>
      <w:sz w:val="28"/>
      <w:szCs w:val="28"/>
      <w:lang w:val="en-A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06855"/>
    <w:rPr>
      <w:rFonts w:ascii="Calibri" w:hAnsi="Calibri" w:cs="Times New Roman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06855"/>
    <w:rPr>
      <w:rFonts w:ascii="Calibri" w:hAnsi="Calibri" w:cs="Times New Roman"/>
      <w:b/>
      <w:bCs/>
      <w:lang w:val="en-A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06855"/>
    <w:rPr>
      <w:rFonts w:ascii="Calibri" w:hAnsi="Calibri" w:cs="Times New Roman"/>
      <w:sz w:val="24"/>
      <w:szCs w:val="24"/>
      <w:lang w:val="en-A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06855"/>
    <w:rPr>
      <w:rFonts w:ascii="Calibri" w:hAnsi="Calibri" w:cs="Times New Roman"/>
      <w:i/>
      <w:iCs/>
      <w:sz w:val="24"/>
      <w:szCs w:val="24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06855"/>
    <w:rPr>
      <w:rFonts w:ascii="Cambria" w:hAnsi="Cambria" w:cs="Times New Roman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EF27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6855"/>
    <w:rPr>
      <w:rFonts w:cs="Times New Roman"/>
      <w:sz w:val="2"/>
      <w:lang w:val="en-AU"/>
    </w:rPr>
  </w:style>
  <w:style w:type="paragraph" w:customStyle="1" w:styleId="Dash">
    <w:name w:val="Dash"/>
    <w:basedOn w:val="Normal"/>
    <w:uiPriority w:val="99"/>
    <w:rsid w:val="00D04AF1"/>
    <w:pPr>
      <w:numPr>
        <w:numId w:val="14"/>
      </w:numPr>
      <w:spacing w:before="40" w:after="40"/>
      <w:ind w:left="908" w:hanging="454"/>
    </w:pPr>
  </w:style>
  <w:style w:type="paragraph" w:styleId="Footer">
    <w:name w:val="footer"/>
    <w:basedOn w:val="Normal"/>
    <w:link w:val="FooterChar"/>
    <w:rsid w:val="00D04AF1"/>
    <w:pPr>
      <w:tabs>
        <w:tab w:val="right" w:pos="9072"/>
      </w:tabs>
    </w:pPr>
    <w:rPr>
      <w:rFonts w:ascii="Tahoma" w:hAnsi="Tahoma"/>
      <w:sz w:val="20"/>
      <w:szCs w:val="1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4AF1"/>
    <w:rPr>
      <w:rFonts w:ascii="Tahoma" w:hAnsi="Tahoma" w:cs="Times New Roman"/>
      <w:sz w:val="14"/>
      <w:szCs w:val="14"/>
      <w:lang w:val="en-AU" w:eastAsia="en-US" w:bidi="ar-SA"/>
    </w:rPr>
  </w:style>
  <w:style w:type="paragraph" w:styleId="Header">
    <w:name w:val="header"/>
    <w:basedOn w:val="Normal"/>
    <w:link w:val="HeaderChar"/>
    <w:uiPriority w:val="99"/>
    <w:rsid w:val="00D04AF1"/>
    <w:pPr>
      <w:spacing w:before="240" w:after="240"/>
      <w:ind w:right="284"/>
    </w:pPr>
    <w:rPr>
      <w:rFonts w:ascii="Tahoma" w:hAnsi="Tahoma"/>
      <w:b/>
      <w:color w:val="FFFFFF"/>
      <w:sz w:val="32"/>
      <w:szCs w:val="1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6855"/>
    <w:rPr>
      <w:rFonts w:ascii="Calibri" w:hAnsi="Calibri" w:cs="Times New Roman"/>
      <w:sz w:val="18"/>
      <w:szCs w:val="18"/>
      <w:lang w:val="en-AU"/>
    </w:rPr>
  </w:style>
  <w:style w:type="character" w:styleId="Hyperlink">
    <w:name w:val="Hyperlink"/>
    <w:basedOn w:val="DefaultParagraphFont"/>
    <w:uiPriority w:val="99"/>
    <w:rsid w:val="005C5ABF"/>
    <w:rPr>
      <w:rFonts w:ascii="Calibri" w:hAnsi="Calibri" w:cs="Times New Roman"/>
      <w:color w:val="0000FF"/>
      <w:sz w:val="22"/>
      <w:u w:val="single"/>
    </w:rPr>
  </w:style>
  <w:style w:type="paragraph" w:customStyle="1" w:styleId="IndentedParagraph">
    <w:name w:val="Indented Paragraph"/>
    <w:basedOn w:val="Normal"/>
    <w:link w:val="IndentedParagraphChar"/>
    <w:autoRedefine/>
    <w:uiPriority w:val="99"/>
    <w:semiHidden/>
    <w:rsid w:val="00314B81"/>
    <w:pPr>
      <w:spacing w:before="160" w:after="160"/>
      <w:ind w:left="1134"/>
    </w:pPr>
  </w:style>
  <w:style w:type="character" w:customStyle="1" w:styleId="IndentedParagraphChar">
    <w:name w:val="Indented Paragraph Char"/>
    <w:basedOn w:val="DefaultParagraphFont"/>
    <w:link w:val="IndentedParagraph"/>
    <w:uiPriority w:val="99"/>
    <w:locked/>
    <w:rsid w:val="00314B81"/>
    <w:rPr>
      <w:rFonts w:ascii="Century Gothic" w:hAnsi="Century Gothic" w:cs="Times New Roman"/>
      <w:sz w:val="18"/>
      <w:szCs w:val="18"/>
      <w:lang w:val="en-AU" w:eastAsia="en-US" w:bidi="ar-SA"/>
    </w:rPr>
  </w:style>
  <w:style w:type="paragraph" w:customStyle="1" w:styleId="MarginComment">
    <w:name w:val="Margin Comment"/>
    <w:basedOn w:val="Normal"/>
    <w:uiPriority w:val="99"/>
    <w:semiHidden/>
    <w:rsid w:val="00314B81"/>
    <w:pPr>
      <w:framePr w:w="1267" w:hSpace="144" w:wrap="around" w:vAnchor="text" w:hAnchor="page" w:x="1009" w:y="1"/>
      <w:tabs>
        <w:tab w:val="left" w:pos="567"/>
        <w:tab w:val="left" w:pos="1134"/>
        <w:tab w:val="left" w:pos="1701"/>
        <w:tab w:val="left" w:pos="2268"/>
        <w:tab w:val="right" w:pos="9356"/>
      </w:tabs>
      <w:overflowPunct w:val="0"/>
      <w:autoSpaceDE w:val="0"/>
      <w:autoSpaceDN w:val="0"/>
      <w:adjustRightInd w:val="0"/>
      <w:textAlignment w:val="baseline"/>
    </w:pPr>
    <w:rPr>
      <w:b/>
      <w:color w:val="808080"/>
    </w:rPr>
  </w:style>
  <w:style w:type="paragraph" w:customStyle="1" w:styleId="NotesText">
    <w:name w:val="Notes Text"/>
    <w:basedOn w:val="Normal"/>
    <w:autoRedefine/>
    <w:uiPriority w:val="99"/>
    <w:semiHidden/>
    <w:rsid w:val="00314B81"/>
    <w:pPr>
      <w:pBdr>
        <w:left w:val="single" w:sz="12" w:space="16" w:color="999999"/>
      </w:pBdr>
      <w:spacing w:before="120" w:after="120"/>
      <w:ind w:left="1800"/>
    </w:pPr>
    <w:rPr>
      <w:i/>
      <w:iCs/>
    </w:rPr>
  </w:style>
  <w:style w:type="paragraph" w:styleId="Title">
    <w:name w:val="Title"/>
    <w:aliases w:val="Project Title"/>
    <w:basedOn w:val="Normal"/>
    <w:link w:val="TitleChar"/>
    <w:uiPriority w:val="99"/>
    <w:qFormat/>
    <w:rsid w:val="00314B81"/>
    <w:pPr>
      <w:spacing w:before="360" w:after="360"/>
      <w:ind w:left="1440"/>
      <w:outlineLvl w:val="0"/>
    </w:pPr>
    <w:rPr>
      <w:rFonts w:cs="Arial"/>
      <w:b/>
      <w:bCs/>
      <w:color w:val="808080"/>
      <w:kern w:val="28"/>
      <w:sz w:val="96"/>
      <w:szCs w:val="32"/>
    </w:rPr>
  </w:style>
  <w:style w:type="character" w:customStyle="1" w:styleId="TitleChar">
    <w:name w:val="Title Char"/>
    <w:aliases w:val="Project Title Char"/>
    <w:basedOn w:val="DefaultParagraphFont"/>
    <w:link w:val="Title"/>
    <w:uiPriority w:val="99"/>
    <w:locked/>
    <w:rsid w:val="00606855"/>
    <w:rPr>
      <w:rFonts w:ascii="Cambria" w:hAnsi="Cambria" w:cs="Times New Roman"/>
      <w:b/>
      <w:bCs/>
      <w:kern w:val="28"/>
      <w:sz w:val="32"/>
      <w:szCs w:val="32"/>
      <w:lang w:val="en-AU"/>
    </w:rPr>
  </w:style>
  <w:style w:type="paragraph" w:styleId="Subtitle">
    <w:name w:val="Subtitle"/>
    <w:aliases w:val="Project Subtitle"/>
    <w:basedOn w:val="Title"/>
    <w:next w:val="Normal"/>
    <w:link w:val="SubtitleChar"/>
    <w:uiPriority w:val="99"/>
    <w:qFormat/>
    <w:rsid w:val="00314B81"/>
    <w:pPr>
      <w:keepNext/>
      <w:keepLines/>
      <w:spacing w:before="240" w:after="480" w:line="400" w:lineRule="atLeast"/>
      <w:ind w:right="2160"/>
      <w:outlineLvl w:val="9"/>
    </w:pPr>
    <w:rPr>
      <w:rFonts w:cs="Times New Roman"/>
      <w:b w:val="0"/>
      <w:bCs w:val="0"/>
      <w:color w:val="000000"/>
      <w:sz w:val="72"/>
      <w:szCs w:val="20"/>
      <w:lang w:val="en-US"/>
    </w:rPr>
  </w:style>
  <w:style w:type="character" w:customStyle="1" w:styleId="SubtitleChar">
    <w:name w:val="Subtitle Char"/>
    <w:aliases w:val="Project Subtitle Char"/>
    <w:basedOn w:val="DefaultParagraphFont"/>
    <w:link w:val="Subtitle"/>
    <w:uiPriority w:val="99"/>
    <w:locked/>
    <w:rsid w:val="00606855"/>
    <w:rPr>
      <w:rFonts w:ascii="Cambria" w:hAnsi="Cambria" w:cs="Times New Roman"/>
      <w:sz w:val="24"/>
      <w:szCs w:val="24"/>
      <w:lang w:val="en-AU"/>
    </w:rPr>
  </w:style>
  <w:style w:type="paragraph" w:customStyle="1" w:styleId="Title1">
    <w:name w:val="Title1"/>
    <w:basedOn w:val="Normal"/>
    <w:next w:val="Normal"/>
    <w:autoRedefine/>
    <w:uiPriority w:val="99"/>
    <w:semiHidden/>
    <w:rsid w:val="00314B81"/>
    <w:pPr>
      <w:spacing w:after="240"/>
      <w:ind w:left="1440"/>
    </w:pPr>
    <w:rPr>
      <w:sz w:val="96"/>
      <w:szCs w:val="96"/>
    </w:rPr>
  </w:style>
  <w:style w:type="paragraph" w:customStyle="1" w:styleId="Title2">
    <w:name w:val="Title2"/>
    <w:basedOn w:val="Title1"/>
    <w:uiPriority w:val="99"/>
    <w:semiHidden/>
    <w:rsid w:val="00314B81"/>
    <w:rPr>
      <w:b/>
      <w:color w:val="999999"/>
      <w:sz w:val="72"/>
      <w:szCs w:val="72"/>
    </w:rPr>
  </w:style>
  <w:style w:type="paragraph" w:customStyle="1" w:styleId="TOCBase">
    <w:name w:val="TOC Base"/>
    <w:basedOn w:val="Normal"/>
    <w:uiPriority w:val="99"/>
    <w:semiHidden/>
    <w:rsid w:val="00314B81"/>
    <w:pPr>
      <w:tabs>
        <w:tab w:val="right" w:leader="dot" w:pos="6480"/>
      </w:tabs>
      <w:spacing w:after="220" w:line="220" w:lineRule="atLeast"/>
    </w:pPr>
    <w:rPr>
      <w:lang w:val="en-US"/>
    </w:rPr>
  </w:style>
  <w:style w:type="paragraph" w:styleId="TOC1">
    <w:name w:val="toc 1"/>
    <w:basedOn w:val="Normal"/>
    <w:autoRedefine/>
    <w:uiPriority w:val="99"/>
    <w:semiHidden/>
    <w:rsid w:val="00314B81"/>
    <w:pPr>
      <w:tabs>
        <w:tab w:val="left" w:leader="dot" w:pos="8640"/>
        <w:tab w:val="right" w:leader="dot" w:pos="9089"/>
      </w:tabs>
      <w:spacing w:before="120" w:after="120"/>
    </w:pPr>
    <w:rPr>
      <w:b/>
      <w:bCs/>
      <w:iCs/>
      <w:noProof/>
      <w:szCs w:val="52"/>
    </w:rPr>
  </w:style>
  <w:style w:type="paragraph" w:styleId="TOC2">
    <w:name w:val="toc 2"/>
    <w:basedOn w:val="Normal"/>
    <w:next w:val="Normal"/>
    <w:autoRedefine/>
    <w:uiPriority w:val="99"/>
    <w:semiHidden/>
    <w:rsid w:val="00314B81"/>
    <w:pPr>
      <w:tabs>
        <w:tab w:val="left" w:leader="dot" w:pos="8640"/>
        <w:tab w:val="right" w:leader="dot" w:pos="9089"/>
      </w:tabs>
      <w:ind w:left="210"/>
    </w:pPr>
    <w:rPr>
      <w:noProof/>
      <w:szCs w:val="36"/>
    </w:rPr>
  </w:style>
  <w:style w:type="paragraph" w:styleId="TOC3">
    <w:name w:val="toc 3"/>
    <w:basedOn w:val="Normal"/>
    <w:next w:val="Normal"/>
    <w:autoRedefine/>
    <w:uiPriority w:val="99"/>
    <w:semiHidden/>
    <w:rsid w:val="00314B81"/>
    <w:rPr>
      <w:lang w:val="en-US"/>
    </w:rPr>
  </w:style>
  <w:style w:type="paragraph" w:styleId="TOC4">
    <w:name w:val="toc 4"/>
    <w:basedOn w:val="Normal"/>
    <w:next w:val="Normal"/>
    <w:autoRedefine/>
    <w:uiPriority w:val="99"/>
    <w:semiHidden/>
    <w:rsid w:val="00314B81"/>
    <w:pPr>
      <w:ind w:left="630"/>
    </w:pPr>
  </w:style>
  <w:style w:type="paragraph" w:styleId="TOC5">
    <w:name w:val="toc 5"/>
    <w:basedOn w:val="Normal"/>
    <w:next w:val="Normal"/>
    <w:autoRedefine/>
    <w:uiPriority w:val="99"/>
    <w:semiHidden/>
    <w:rsid w:val="00314B81"/>
    <w:pPr>
      <w:ind w:left="840"/>
    </w:pPr>
  </w:style>
  <w:style w:type="paragraph" w:styleId="TOC6">
    <w:name w:val="toc 6"/>
    <w:basedOn w:val="Normal"/>
    <w:next w:val="Normal"/>
    <w:autoRedefine/>
    <w:uiPriority w:val="99"/>
    <w:semiHidden/>
    <w:rsid w:val="00314B81"/>
    <w:pPr>
      <w:ind w:left="1050"/>
    </w:pPr>
  </w:style>
  <w:style w:type="paragraph" w:styleId="TOC7">
    <w:name w:val="toc 7"/>
    <w:basedOn w:val="Normal"/>
    <w:next w:val="Normal"/>
    <w:autoRedefine/>
    <w:uiPriority w:val="99"/>
    <w:semiHidden/>
    <w:rsid w:val="00314B81"/>
    <w:pPr>
      <w:ind w:left="1260"/>
    </w:pPr>
  </w:style>
  <w:style w:type="paragraph" w:styleId="TOC8">
    <w:name w:val="toc 8"/>
    <w:basedOn w:val="Normal"/>
    <w:next w:val="Normal"/>
    <w:autoRedefine/>
    <w:uiPriority w:val="99"/>
    <w:semiHidden/>
    <w:rsid w:val="00314B81"/>
    <w:pPr>
      <w:ind w:left="1470"/>
    </w:pPr>
  </w:style>
  <w:style w:type="paragraph" w:styleId="TOC9">
    <w:name w:val="toc 9"/>
    <w:basedOn w:val="Normal"/>
    <w:next w:val="Normal"/>
    <w:autoRedefine/>
    <w:uiPriority w:val="99"/>
    <w:semiHidden/>
    <w:rsid w:val="00314B81"/>
    <w:pPr>
      <w:ind w:left="1680"/>
    </w:pPr>
  </w:style>
  <w:style w:type="paragraph" w:customStyle="1" w:styleId="Bullet2">
    <w:name w:val="Bullet 2"/>
    <w:uiPriority w:val="99"/>
    <w:semiHidden/>
    <w:rsid w:val="00314B81"/>
    <w:pPr>
      <w:numPr>
        <w:numId w:val="13"/>
      </w:numPr>
      <w:spacing w:before="40" w:after="40"/>
      <w:ind w:left="2160" w:hanging="357"/>
    </w:pPr>
    <w:rPr>
      <w:rFonts w:ascii="Century Gothic" w:hAnsi="Century Gothic"/>
      <w:sz w:val="18"/>
      <w:szCs w:val="18"/>
      <w:lang w:val="en-AU"/>
    </w:rPr>
  </w:style>
  <w:style w:type="paragraph" w:customStyle="1" w:styleId="NONTOCHeading1">
    <w:name w:val="NON TOC Heading 1"/>
    <w:basedOn w:val="Heading1"/>
    <w:uiPriority w:val="99"/>
    <w:semiHidden/>
    <w:rsid w:val="00314B81"/>
    <w:rPr>
      <w:lang w:val="en-US"/>
    </w:rPr>
  </w:style>
  <w:style w:type="paragraph" w:customStyle="1" w:styleId="Tablebullet">
    <w:name w:val="Table bullet"/>
    <w:basedOn w:val="Normal"/>
    <w:uiPriority w:val="99"/>
    <w:rsid w:val="00314B81"/>
    <w:pPr>
      <w:numPr>
        <w:numId w:val="15"/>
      </w:numPr>
      <w:spacing w:before="120"/>
    </w:pPr>
    <w:rPr>
      <w:rFonts w:cs="Courier New"/>
    </w:rPr>
  </w:style>
  <w:style w:type="table" w:styleId="TableGrid">
    <w:name w:val="Table Grid"/>
    <w:basedOn w:val="TableNormal"/>
    <w:uiPriority w:val="59"/>
    <w:rsid w:val="007E340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Heading2">
    <w:name w:val="Table Heading 2"/>
    <w:uiPriority w:val="99"/>
    <w:semiHidden/>
    <w:rsid w:val="00314B81"/>
    <w:pPr>
      <w:spacing w:before="120" w:after="120"/>
    </w:pPr>
    <w:rPr>
      <w:rFonts w:ascii="Century Gothic" w:hAnsi="Century Gothic"/>
      <w:b/>
      <w:sz w:val="24"/>
      <w:szCs w:val="24"/>
      <w:lang w:val="en-AU"/>
    </w:rPr>
  </w:style>
  <w:style w:type="paragraph" w:customStyle="1" w:styleId="TableHeading3">
    <w:name w:val="Table Heading 3"/>
    <w:uiPriority w:val="99"/>
    <w:semiHidden/>
    <w:rsid w:val="00314B81"/>
    <w:pPr>
      <w:spacing w:before="80" w:after="80"/>
      <w:jc w:val="center"/>
    </w:pPr>
    <w:rPr>
      <w:rFonts w:ascii="Century Gothic" w:hAnsi="Century Gothic"/>
      <w:b/>
      <w:sz w:val="18"/>
      <w:szCs w:val="18"/>
      <w:lang w:val="en-AU"/>
    </w:rPr>
  </w:style>
  <w:style w:type="paragraph" w:styleId="ListParagraph">
    <w:name w:val="List Paragraph"/>
    <w:basedOn w:val="Normal"/>
    <w:uiPriority w:val="99"/>
    <w:qFormat/>
    <w:rsid w:val="001D5D42"/>
    <w:pPr>
      <w:ind w:left="720"/>
    </w:pPr>
  </w:style>
  <w:style w:type="paragraph" w:customStyle="1" w:styleId="TableText">
    <w:name w:val="Table Text"/>
    <w:uiPriority w:val="99"/>
    <w:rsid w:val="00192627"/>
    <w:pPr>
      <w:spacing w:before="60" w:after="60"/>
    </w:pPr>
    <w:rPr>
      <w:rFonts w:ascii="Arial" w:hAnsi="Arial"/>
      <w:szCs w:val="18"/>
      <w:lang w:val="en-AU"/>
    </w:rPr>
  </w:style>
  <w:style w:type="paragraph" w:customStyle="1" w:styleId="TableTextCenter">
    <w:name w:val="Table Text Center"/>
    <w:uiPriority w:val="99"/>
    <w:rsid w:val="00192627"/>
    <w:pPr>
      <w:spacing w:before="60" w:after="60"/>
      <w:jc w:val="center"/>
    </w:pPr>
    <w:rPr>
      <w:rFonts w:ascii="Arial" w:hAnsi="Arial"/>
      <w:szCs w:val="18"/>
      <w:lang w:val="en-AU"/>
    </w:rPr>
  </w:style>
  <w:style w:type="paragraph" w:customStyle="1" w:styleId="StyleBulletRight0cm">
    <w:name w:val="Style Bullet + Right:  0 cm"/>
    <w:basedOn w:val="Normal"/>
    <w:uiPriority w:val="99"/>
    <w:semiHidden/>
    <w:rsid w:val="00D577B3"/>
    <w:rPr>
      <w:sz w:val="20"/>
      <w:szCs w:val="20"/>
      <w:lang w:val="en-US"/>
    </w:rPr>
  </w:style>
  <w:style w:type="character" w:styleId="PageNumber">
    <w:name w:val="page number"/>
    <w:basedOn w:val="DefaultParagraphFont"/>
    <w:rsid w:val="001369B0"/>
    <w:rPr>
      <w:rFonts w:ascii="Tahoma" w:hAnsi="Tahoma" w:cs="Times New Roman"/>
      <w:sz w:val="20"/>
    </w:rPr>
  </w:style>
  <w:style w:type="paragraph" w:customStyle="1" w:styleId="Answerlines">
    <w:name w:val="Answer lines"/>
    <w:basedOn w:val="Normal"/>
    <w:uiPriority w:val="99"/>
    <w:rsid w:val="006377E0"/>
    <w:pPr>
      <w:tabs>
        <w:tab w:val="left" w:leader="underscore" w:pos="8789"/>
      </w:tabs>
      <w:spacing w:after="240" w:line="480" w:lineRule="atLeast"/>
      <w:contextualSpacing/>
    </w:pPr>
    <w:rPr>
      <w:color w:val="808080"/>
      <w:sz w:val="18"/>
    </w:rPr>
  </w:style>
  <w:style w:type="paragraph" w:styleId="BodyText">
    <w:name w:val="Body Text"/>
    <w:basedOn w:val="Normal"/>
    <w:link w:val="BodyTextChar"/>
    <w:uiPriority w:val="99"/>
    <w:rsid w:val="001369B0"/>
    <w:pPr>
      <w:spacing w:after="120" w:line="280" w:lineRule="atLeast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06855"/>
    <w:rPr>
      <w:rFonts w:ascii="Calibri" w:hAnsi="Calibri" w:cs="Times New Roman"/>
      <w:sz w:val="18"/>
      <w:szCs w:val="18"/>
      <w:lang w:val="en-AU"/>
    </w:rPr>
  </w:style>
  <w:style w:type="character" w:styleId="FollowedHyperlink">
    <w:name w:val="FollowedHyperlink"/>
    <w:basedOn w:val="DefaultParagraphFont"/>
    <w:uiPriority w:val="99"/>
    <w:rsid w:val="001369B0"/>
    <w:rPr>
      <w:rFonts w:ascii="Calibri" w:hAnsi="Calibri" w:cs="Times New Roman"/>
      <w:color w:val="800080"/>
      <w:sz w:val="22"/>
      <w:u w:val="single"/>
    </w:rPr>
  </w:style>
  <w:style w:type="table" w:styleId="TableClassic1">
    <w:name w:val="Table Classic 1"/>
    <w:basedOn w:val="TableNormal"/>
    <w:uiPriority w:val="99"/>
    <w:rsid w:val="00FD660D"/>
    <w:rPr>
      <w:rFonts w:ascii="Calibri" w:hAnsi="Calibri"/>
      <w:sz w:val="20"/>
      <w:szCs w:val="20"/>
    </w:rPr>
    <w:tblPr>
      <w:tblInd w:w="284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Lines="0" w:beforeAutospacing="0" w:afterLines="0" w:afterAutospacing="0"/>
      </w:pPr>
      <w:rPr>
        <w:rFonts w:ascii="Tahoma" w:hAnsi="Tahoma" w:cs="Times New Roman"/>
        <w:i w:val="0"/>
        <w:iCs/>
        <w:sz w:val="20"/>
      </w:rPr>
      <w:tblPr/>
      <w:tcPr>
        <w:tcBorders>
          <w:bottom w:val="single" w:sz="6" w:space="0" w:color="000000"/>
        </w:tcBorders>
        <w:shd w:val="clear" w:color="auto" w:fill="A6A6A6"/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ascii="Calibri" w:hAnsi="Calibri" w:cs="Times New Roman"/>
        <w:b w:val="0"/>
        <w:bCs/>
        <w:i w:val="0"/>
        <w:iCs w:val="0"/>
        <w:sz w:val="22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Spacing">
    <w:name w:val="No Spacing"/>
    <w:uiPriority w:val="99"/>
    <w:qFormat/>
    <w:rsid w:val="00D21583"/>
    <w:rPr>
      <w:rFonts w:ascii="Calibri" w:hAnsi="Calibri"/>
      <w:szCs w:val="18"/>
      <w:lang w:val="en-AU"/>
    </w:rPr>
  </w:style>
  <w:style w:type="numbering" w:customStyle="1" w:styleId="ABCList">
    <w:name w:val="ABC List"/>
    <w:rsid w:val="000574CA"/>
    <w:pPr>
      <w:numPr>
        <w:numId w:val="17"/>
      </w:numPr>
    </w:pPr>
  </w:style>
  <w:style w:type="paragraph" w:styleId="BodyText3">
    <w:name w:val="Body Text 3"/>
    <w:basedOn w:val="Normal"/>
    <w:link w:val="BodyText3Char"/>
    <w:uiPriority w:val="99"/>
    <w:unhideWhenUsed/>
    <w:locked/>
    <w:rsid w:val="0073303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33030"/>
    <w:rPr>
      <w:rFonts w:ascii="Calibri" w:hAnsi="Calibri"/>
      <w:sz w:val="16"/>
      <w:szCs w:val="16"/>
      <w:lang w:val="en-AU"/>
    </w:rPr>
  </w:style>
  <w:style w:type="paragraph" w:customStyle="1" w:styleId="BodyText1">
    <w:name w:val="Body Text1"/>
    <w:basedOn w:val="Normal"/>
    <w:link w:val="bodytextChar0"/>
    <w:rsid w:val="000E0B52"/>
    <w:pPr>
      <w:keepLines/>
      <w:spacing w:after="240" w:line="288" w:lineRule="auto"/>
    </w:pPr>
    <w:rPr>
      <w:rFonts w:ascii="Palatino Linotype" w:hAnsi="Palatino Linotype"/>
      <w:sz w:val="24"/>
      <w:szCs w:val="24"/>
    </w:rPr>
  </w:style>
  <w:style w:type="character" w:customStyle="1" w:styleId="bodytextChar0">
    <w:name w:val="body text Char"/>
    <w:basedOn w:val="DefaultParagraphFont"/>
    <w:link w:val="BodyText1"/>
    <w:rsid w:val="000E0B52"/>
    <w:rPr>
      <w:rFonts w:ascii="Palatino Linotype" w:hAnsi="Palatino Linotype"/>
      <w:sz w:val="24"/>
      <w:szCs w:val="24"/>
      <w:lang w:val="en-AU"/>
    </w:rPr>
  </w:style>
  <w:style w:type="paragraph" w:customStyle="1" w:styleId="bodytext-lines">
    <w:name w:val="body text - lines"/>
    <w:basedOn w:val="BodyText1"/>
    <w:rsid w:val="000E0B52"/>
    <w:pPr>
      <w:tabs>
        <w:tab w:val="right" w:leader="underscore" w:pos="8789"/>
      </w:tabs>
      <w:spacing w:line="240" w:lineRule="auto"/>
    </w:pPr>
    <w:rPr>
      <w:rFonts w:ascii="Arial" w:hAnsi="Arial" w:cs="Arial"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recisionconsultancy.com.au/acs_framework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recisionconsultancy.com.au/acs_framework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recisionconsultancy.com.au/acs_framework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0346709C29C4FFE91A59732E70F98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86F1E4-CA4C-475C-8114-B5C8E2FC9F6F}"/>
      </w:docPartPr>
      <w:docPartBody>
        <w:p w:rsidR="00000000" w:rsidRDefault="00FC0EBE" w:rsidP="00FC0EBE">
          <w:pPr>
            <w:pStyle w:val="90346709C29C4FFE91A59732E70F98E7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992B867E814E6582165B6F0714D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F5515D-3A60-49C0-A6C0-437C558D2DAD}"/>
      </w:docPartPr>
      <w:docPartBody>
        <w:p w:rsidR="00000000" w:rsidRDefault="00FC0EBE" w:rsidP="00FC0EBE">
          <w:pPr>
            <w:pStyle w:val="A0992B867E814E6582165B6F0714D2E5"/>
          </w:pPr>
          <w:r w:rsidRPr="00D466E2">
            <w:rPr>
              <w:rStyle w:val="PlaceholderText"/>
            </w:rPr>
            <w:t>Click to enter</w:t>
          </w:r>
          <w:r>
            <w:rPr>
              <w:rStyle w:val="PlaceholderText"/>
            </w:rPr>
            <w:t xml:space="preserve"> </w:t>
          </w:r>
          <w:r w:rsidRPr="00D466E2">
            <w:rPr>
              <w:rStyle w:val="PlaceholderText"/>
            </w:rPr>
            <w:t>date</w:t>
          </w:r>
        </w:p>
      </w:docPartBody>
    </w:docPart>
    <w:docPart>
      <w:docPartPr>
        <w:name w:val="DD7AC1B7071C43359FA998139DCD2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C345E-E97C-4CC1-BDA2-7BF2E73449EA}"/>
      </w:docPartPr>
      <w:docPartBody>
        <w:p w:rsidR="00000000" w:rsidRDefault="00FC0EBE" w:rsidP="00FC0EBE">
          <w:pPr>
            <w:pStyle w:val="DD7AC1B7071C43359FA998139DCD246F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8D293F157549A585802B6593518D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6BFF09-3E92-4FB3-AB3D-A593D2D6C62C}"/>
      </w:docPartPr>
      <w:docPartBody>
        <w:p w:rsidR="00000000" w:rsidRDefault="00FC0EBE" w:rsidP="00FC0EBE">
          <w:pPr>
            <w:pStyle w:val="F18D293F157549A585802B6593518DBB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B6729944FC4D30803050AAF13A2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F6292-638C-46B2-A309-A076FD6662F5}"/>
      </w:docPartPr>
      <w:docPartBody>
        <w:p w:rsidR="00000000" w:rsidRDefault="00FC0EBE" w:rsidP="00FC0EBE">
          <w:pPr>
            <w:pStyle w:val="B0B6729944FC4D30803050AAF13A28A5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86BC60CE9F417BA0B29A36ACB5E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662D4-E518-4F61-A332-8BB02C11A9EF}"/>
      </w:docPartPr>
      <w:docPartBody>
        <w:p w:rsidR="00000000" w:rsidRDefault="00FC0EBE" w:rsidP="00FC0EBE">
          <w:pPr>
            <w:pStyle w:val="D486BC60CE9F417BA0B29A36ACB5ED88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3EDAC748484F63A6CAF57D5D0C50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6C21ED-06A5-48F0-B28C-C14F0B9AFCA2}"/>
      </w:docPartPr>
      <w:docPartBody>
        <w:p w:rsidR="00000000" w:rsidRDefault="00FC0EBE" w:rsidP="00FC0EBE">
          <w:pPr>
            <w:pStyle w:val="3D3EDAC748484F63A6CAF57D5D0C5026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F5FBA6E63A42278717664068384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58DFC-C13D-4D61-B469-170250A9AC33}"/>
      </w:docPartPr>
      <w:docPartBody>
        <w:p w:rsidR="00000000" w:rsidRDefault="00FC0EBE" w:rsidP="00FC0EBE">
          <w:pPr>
            <w:pStyle w:val="F2F5FBA6E63A42278717664068384AAE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CF10CB942344E6816546D7697FC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562B5-A260-4FFA-B36F-76D90C98E5A8}"/>
      </w:docPartPr>
      <w:docPartBody>
        <w:p w:rsidR="00000000" w:rsidRDefault="00FC0EBE" w:rsidP="00FC0EBE">
          <w:pPr>
            <w:pStyle w:val="87CF10CB942344E6816546D7697FC73F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06F80730094B1084985223B182D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9DD61B-6133-41B7-8508-70BCE284FA9A}"/>
      </w:docPartPr>
      <w:docPartBody>
        <w:p w:rsidR="00000000" w:rsidRDefault="00FC0EBE" w:rsidP="00FC0EBE">
          <w:pPr>
            <w:pStyle w:val="7206F80730094B1084985223B182D6D9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A000807F2424E049E3A92C5D12AC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1C747-5AB9-4D1B-AFAD-14AAC34639FB}"/>
      </w:docPartPr>
      <w:docPartBody>
        <w:p w:rsidR="00000000" w:rsidRDefault="00FC0EBE" w:rsidP="00FC0EBE">
          <w:pPr>
            <w:pStyle w:val="8A000807F2424E049E3A92C5D12ACB4B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D4B21859EED4121AC7B8D59FD2503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75B69-BC69-4CDD-A642-291D54925518}"/>
      </w:docPartPr>
      <w:docPartBody>
        <w:p w:rsidR="00000000" w:rsidRDefault="00FC0EBE" w:rsidP="00FC0EBE">
          <w:pPr>
            <w:pStyle w:val="ED4B21859EED4121AC7B8D59FD25037D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AC2401521404A67B3D1B960D17D69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B5CF0-5164-424A-B11A-6AAC490136F4}"/>
      </w:docPartPr>
      <w:docPartBody>
        <w:p w:rsidR="00000000" w:rsidRDefault="00FC0EBE" w:rsidP="00FC0EBE">
          <w:pPr>
            <w:pStyle w:val="8AC2401521404A67B3D1B960D17D69C7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D1B91ADB6D4FF1A2501622E5B6B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7C8EC-74A3-4427-8B46-CCAA1FA3EDB5}"/>
      </w:docPartPr>
      <w:docPartBody>
        <w:p w:rsidR="00000000" w:rsidRDefault="00FC0EBE" w:rsidP="00FC0EBE">
          <w:pPr>
            <w:pStyle w:val="5BD1B91ADB6D4FF1A2501622E5B6B90A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23A49A4FC6470AB25EDC273C3E2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E6920-96A3-44B3-A6F5-5339F0F57916}"/>
      </w:docPartPr>
      <w:docPartBody>
        <w:p w:rsidR="00000000" w:rsidRDefault="00FC0EBE" w:rsidP="00FC0EBE">
          <w:pPr>
            <w:pStyle w:val="DF23A49A4FC6470AB25EDC273C3E2560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41D14F007B4C11A80974CF8DBFD1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99202-5D74-4126-A9BC-BB2FFFC93FE9}"/>
      </w:docPartPr>
      <w:docPartBody>
        <w:p w:rsidR="00000000" w:rsidRDefault="00FC0EBE" w:rsidP="00FC0EBE">
          <w:pPr>
            <w:pStyle w:val="AF41D14F007B4C11A80974CF8DBFD16D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0A0E998F724468AA9582D891EEB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6AB54-5AE3-4F1D-B2C2-D40B7984B69F}"/>
      </w:docPartPr>
      <w:docPartBody>
        <w:p w:rsidR="00000000" w:rsidRDefault="00FC0EBE" w:rsidP="00FC0EBE">
          <w:pPr>
            <w:pStyle w:val="520A0E998F724468AA9582D891EEBB65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DCEF075BC24755A56EB6307742DD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9E2A4-C22A-4CD7-9FAF-2603E7CA2D89}"/>
      </w:docPartPr>
      <w:docPartBody>
        <w:p w:rsidR="00000000" w:rsidRDefault="00FC0EBE" w:rsidP="00FC0EBE">
          <w:pPr>
            <w:pStyle w:val="D4DCEF075BC24755A56EB6307742DDDD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631C0669534F8789D2B08CE514A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B77DF-005B-47F7-B637-794641194F1A}"/>
      </w:docPartPr>
      <w:docPartBody>
        <w:p w:rsidR="00000000" w:rsidRDefault="00FC0EBE" w:rsidP="00FC0EBE">
          <w:pPr>
            <w:pStyle w:val="C6631C0669534F8789D2B08CE514A4D1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59E3991B5D400AA66EBC3FAC544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C4A0F-6325-46CA-AD98-EB7E05CAFC92}"/>
      </w:docPartPr>
      <w:docPartBody>
        <w:p w:rsidR="00000000" w:rsidRDefault="00FC0EBE" w:rsidP="00FC0EBE">
          <w:pPr>
            <w:pStyle w:val="5759E3991B5D400AA66EBC3FAC5444C3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DC4BB1EB1541A2A617942584B94B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98B9-0BC7-4A94-B1D0-683A5C3CD7A4}"/>
      </w:docPartPr>
      <w:docPartBody>
        <w:p w:rsidR="00000000" w:rsidRDefault="00FC0EBE" w:rsidP="00FC0EBE">
          <w:pPr>
            <w:pStyle w:val="D9DC4BB1EB1541A2A617942584B94B94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D29E6C5B084175AA4DDC970B8A5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8E605-20FF-4A84-BCA7-B9F194690125}"/>
      </w:docPartPr>
      <w:docPartBody>
        <w:p w:rsidR="00000000" w:rsidRDefault="00FC0EBE" w:rsidP="00FC0EBE">
          <w:pPr>
            <w:pStyle w:val="3DD29E6C5B084175AA4DDC970B8A52E5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36B06106DE43CC9B364DE440898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26008-CB94-46F9-84F0-DE69F926EB4F}"/>
      </w:docPartPr>
      <w:docPartBody>
        <w:p w:rsidR="00000000" w:rsidRDefault="00FC0EBE" w:rsidP="00FC0EBE">
          <w:pPr>
            <w:pStyle w:val="F936B06106DE43CC9B364DE440898BC4"/>
          </w:pPr>
          <w:r w:rsidRPr="00773E8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vantGardEF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EBE"/>
    <w:rsid w:val="00B90D54"/>
    <w:rsid w:val="00FC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0EBE"/>
    <w:rPr>
      <w:color w:val="808080"/>
    </w:rPr>
  </w:style>
  <w:style w:type="paragraph" w:customStyle="1" w:styleId="90346709C29C4FFE91A59732E70F98E7">
    <w:name w:val="90346709C29C4FFE91A59732E70F98E7"/>
    <w:rsid w:val="00FC0EBE"/>
  </w:style>
  <w:style w:type="paragraph" w:customStyle="1" w:styleId="A0992B867E814E6582165B6F0714D2E5">
    <w:name w:val="A0992B867E814E6582165B6F0714D2E5"/>
    <w:rsid w:val="00FC0EBE"/>
  </w:style>
  <w:style w:type="paragraph" w:customStyle="1" w:styleId="DD7AC1B7071C43359FA998139DCD246F">
    <w:name w:val="DD7AC1B7071C43359FA998139DCD246F"/>
    <w:rsid w:val="00FC0EBE"/>
  </w:style>
  <w:style w:type="paragraph" w:customStyle="1" w:styleId="F18D293F157549A585802B6593518DBB">
    <w:name w:val="F18D293F157549A585802B6593518DBB"/>
    <w:rsid w:val="00FC0EBE"/>
  </w:style>
  <w:style w:type="paragraph" w:customStyle="1" w:styleId="B0B6729944FC4D30803050AAF13A28A5">
    <w:name w:val="B0B6729944FC4D30803050AAF13A28A5"/>
    <w:rsid w:val="00FC0EBE"/>
  </w:style>
  <w:style w:type="paragraph" w:customStyle="1" w:styleId="D486BC60CE9F417BA0B29A36ACB5ED88">
    <w:name w:val="D486BC60CE9F417BA0B29A36ACB5ED88"/>
    <w:rsid w:val="00FC0EBE"/>
  </w:style>
  <w:style w:type="paragraph" w:customStyle="1" w:styleId="3D3EDAC748484F63A6CAF57D5D0C5026">
    <w:name w:val="3D3EDAC748484F63A6CAF57D5D0C5026"/>
    <w:rsid w:val="00FC0EBE"/>
  </w:style>
  <w:style w:type="paragraph" w:customStyle="1" w:styleId="F2F5FBA6E63A42278717664068384AAE">
    <w:name w:val="F2F5FBA6E63A42278717664068384AAE"/>
    <w:rsid w:val="00FC0EBE"/>
  </w:style>
  <w:style w:type="paragraph" w:customStyle="1" w:styleId="87CF10CB942344E6816546D7697FC73F">
    <w:name w:val="87CF10CB942344E6816546D7697FC73F"/>
    <w:rsid w:val="00FC0EBE"/>
  </w:style>
  <w:style w:type="paragraph" w:customStyle="1" w:styleId="7206F80730094B1084985223B182D6D9">
    <w:name w:val="7206F80730094B1084985223B182D6D9"/>
    <w:rsid w:val="00FC0EBE"/>
  </w:style>
  <w:style w:type="paragraph" w:customStyle="1" w:styleId="8A000807F2424E049E3A92C5D12ACB4B">
    <w:name w:val="8A000807F2424E049E3A92C5D12ACB4B"/>
    <w:rsid w:val="00FC0EBE"/>
  </w:style>
  <w:style w:type="paragraph" w:customStyle="1" w:styleId="ED4B21859EED4121AC7B8D59FD25037D">
    <w:name w:val="ED4B21859EED4121AC7B8D59FD25037D"/>
    <w:rsid w:val="00FC0EBE"/>
  </w:style>
  <w:style w:type="paragraph" w:customStyle="1" w:styleId="8AC2401521404A67B3D1B960D17D69C7">
    <w:name w:val="8AC2401521404A67B3D1B960D17D69C7"/>
    <w:rsid w:val="00FC0EBE"/>
  </w:style>
  <w:style w:type="paragraph" w:customStyle="1" w:styleId="5BD1B91ADB6D4FF1A2501622E5B6B90A">
    <w:name w:val="5BD1B91ADB6D4FF1A2501622E5B6B90A"/>
    <w:rsid w:val="00FC0EBE"/>
  </w:style>
  <w:style w:type="paragraph" w:customStyle="1" w:styleId="DF23A49A4FC6470AB25EDC273C3E2560">
    <w:name w:val="DF23A49A4FC6470AB25EDC273C3E2560"/>
    <w:rsid w:val="00FC0EBE"/>
  </w:style>
  <w:style w:type="paragraph" w:customStyle="1" w:styleId="AF41D14F007B4C11A80974CF8DBFD16D">
    <w:name w:val="AF41D14F007B4C11A80974CF8DBFD16D"/>
    <w:rsid w:val="00FC0EBE"/>
  </w:style>
  <w:style w:type="paragraph" w:customStyle="1" w:styleId="520A0E998F724468AA9582D891EEBB65">
    <w:name w:val="520A0E998F724468AA9582D891EEBB65"/>
    <w:rsid w:val="00FC0EBE"/>
  </w:style>
  <w:style w:type="paragraph" w:customStyle="1" w:styleId="D4DCEF075BC24755A56EB6307742DDDD">
    <w:name w:val="D4DCEF075BC24755A56EB6307742DDDD"/>
    <w:rsid w:val="00FC0EBE"/>
  </w:style>
  <w:style w:type="paragraph" w:customStyle="1" w:styleId="C6631C0669534F8789D2B08CE514A4D1">
    <w:name w:val="C6631C0669534F8789D2B08CE514A4D1"/>
    <w:rsid w:val="00FC0EBE"/>
  </w:style>
  <w:style w:type="paragraph" w:customStyle="1" w:styleId="5759E3991B5D400AA66EBC3FAC5444C3">
    <w:name w:val="5759E3991B5D400AA66EBC3FAC5444C3"/>
    <w:rsid w:val="00FC0EBE"/>
  </w:style>
  <w:style w:type="paragraph" w:customStyle="1" w:styleId="D9DC4BB1EB1541A2A617942584B94B94">
    <w:name w:val="D9DC4BB1EB1541A2A617942584B94B94"/>
    <w:rsid w:val="00FC0EBE"/>
  </w:style>
  <w:style w:type="paragraph" w:customStyle="1" w:styleId="3DD29E6C5B084175AA4DDC970B8A52E5">
    <w:name w:val="3DD29E6C5B084175AA4DDC970B8A52E5"/>
    <w:rsid w:val="00FC0EBE"/>
  </w:style>
  <w:style w:type="paragraph" w:customStyle="1" w:styleId="F936B06106DE43CC9B364DE440898BC4">
    <w:name w:val="F936B06106DE43CC9B364DE440898BC4"/>
    <w:rsid w:val="00FC0E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F124F-025C-4BAF-9345-A48A1A45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Injury hotspots</vt:lpstr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Injury hotspots</dc:title>
  <dc:creator>precision7</dc:creator>
  <cp:lastModifiedBy>Melissa Bulow</cp:lastModifiedBy>
  <cp:revision>7</cp:revision>
  <cp:lastPrinted>2010-05-12T05:06:00Z</cp:lastPrinted>
  <dcterms:created xsi:type="dcterms:W3CDTF">2018-12-11T02:15:00Z</dcterms:created>
  <dcterms:modified xsi:type="dcterms:W3CDTF">2018-12-11T02:32:00Z</dcterms:modified>
</cp:coreProperties>
</file>